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47B" w:rsidRPr="00821B1E" w:rsidRDefault="00821B1E" w:rsidP="00821B1E">
      <w:pPr>
        <w:spacing w:line="560" w:lineRule="exact"/>
        <w:jc w:val="center"/>
        <w:rPr>
          <w:rFonts w:ascii="仿宋_GB2312" w:eastAsia="仿宋_GB2312" w:hAnsi="Verdana" w:hint="eastAsia"/>
          <w:sz w:val="44"/>
          <w:szCs w:val="44"/>
          <w:shd w:val="clear" w:color="auto" w:fill="FFFFFF"/>
        </w:rPr>
      </w:pPr>
      <w:r w:rsidRPr="00821B1E">
        <w:rPr>
          <w:rFonts w:ascii="仿宋_GB2312" w:eastAsia="仿宋_GB2312" w:hAnsi="Verdana" w:hint="eastAsia"/>
          <w:sz w:val="44"/>
          <w:szCs w:val="44"/>
          <w:shd w:val="clear" w:color="auto" w:fill="FFFFFF"/>
        </w:rPr>
        <w:t>关于开展2018年度党总支（直属党支部）书记抓党建工作述职评议考核工作安排的通知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各党总支（直属党支部）：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ind w:firstLine="560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根据《中共郑州铁路职业技术学院委员会关于2018年度党总支（直属党支部）书记抓党建工作述职评议考核工作的通知》（</w:t>
      </w:r>
      <w:proofErr w:type="gramStart"/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院党字〔2019〕</w:t>
      </w:r>
      <w:proofErr w:type="gramEnd"/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4号）精神和学校工作安排，现将相关要求通知如下：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一、述职评议对象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ind w:firstLine="560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学校21个党总支书记和1个直属党支部书记。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二、时间与地点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ind w:firstLine="560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时间：1月18日，上午8:30开始。每人述职时间控制在8分钟以内，述职结束后进行民主测评。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ind w:firstLine="560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地点：办公楼二楼报告厅，请提前10分钟到场并签到。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三、述职内容及要求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ind w:firstLine="560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依照《中共郑州铁路职业技术学院委员会关于2018年度党总支（直属党支部）书记抓党建工作述职评议考核工作的通知》进行。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四、参加述职评议会议人员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ind w:firstLine="560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党委委员，全体党总支（直属党支部）书记，办公室、组织部、宣传部、统战部、学生工作部、纪委办公室等部门负责人和来自各党总支的基层党员干部。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         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                               </w:t>
      </w:r>
      <w:r w:rsidRPr="00821B1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 </w:t>
      </w: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党委组织部</w:t>
      </w:r>
      <w:r w:rsidRPr="00821B1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821B1E" w:rsidRPr="00821B1E" w:rsidRDefault="00821B1E" w:rsidP="00821B1E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821B1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         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                             </w:t>
      </w:r>
      <w:r w:rsidRPr="00821B1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 xml:space="preserve"> 2018年</w:t>
      </w:r>
      <w:bookmarkStart w:id="0" w:name="_GoBack"/>
      <w:bookmarkEnd w:id="0"/>
      <w:r w:rsidRPr="00821B1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1月16日</w:t>
      </w:r>
    </w:p>
    <w:sectPr w:rsidR="00821B1E" w:rsidRPr="00821B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AD4"/>
    <w:rsid w:val="00821B1E"/>
    <w:rsid w:val="00AF2AD4"/>
    <w:rsid w:val="00DA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4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</Words>
  <Characters>435</Characters>
  <Application>Microsoft Office Word</Application>
  <DocSecurity>0</DocSecurity>
  <Lines>3</Lines>
  <Paragraphs>1</Paragraphs>
  <ScaleCrop>false</ScaleCrop>
  <Company>china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2019-06-22T14:14:00Z</dcterms:created>
  <dcterms:modified xsi:type="dcterms:W3CDTF">2019-06-22T14:16:00Z</dcterms:modified>
</cp:coreProperties>
</file>