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2E66B">
      <w:pPr>
        <w:rPr>
          <w:rFonts w:hint="eastAsia" w:ascii="黑体" w:hAnsi="黑体" w:eastAsia="黑体" w:cs="黑体"/>
          <w:sz w:val="32"/>
          <w:szCs w:val="32"/>
          <w:lang w:eastAsia="zh-Hans"/>
        </w:rPr>
      </w:pPr>
      <w:bookmarkStart w:id="1" w:name="_GoBack"/>
      <w:bookmarkEnd w:id="1"/>
    </w:p>
    <w:p w14:paraId="22F13049">
      <w:pPr>
        <w:rPr>
          <w:rFonts w:hint="eastAsia" w:ascii="黑体" w:hAnsi="黑体" w:eastAsia="黑体" w:cs="黑体"/>
          <w:sz w:val="32"/>
          <w:szCs w:val="32"/>
          <w:lang w:val="en-US" w:eastAsia="zh-CN"/>
        </w:rPr>
      </w:pPr>
      <w:r>
        <w:rPr>
          <w:rFonts w:hint="eastAsia" w:ascii="黑体" w:hAnsi="黑体" w:eastAsia="黑体" w:cs="黑体"/>
          <w:sz w:val="32"/>
          <w:szCs w:val="32"/>
          <w:lang w:eastAsia="zh-Hans"/>
        </w:rPr>
        <w:t>附件</w:t>
      </w:r>
      <w:r>
        <w:rPr>
          <w:rFonts w:hint="eastAsia" w:ascii="黑体" w:hAnsi="黑体" w:eastAsia="黑体" w:cs="黑体"/>
          <w:sz w:val="32"/>
          <w:szCs w:val="32"/>
          <w:lang w:val="en-US" w:eastAsia="zh-CN"/>
        </w:rPr>
        <w:t>1</w:t>
      </w:r>
    </w:p>
    <w:p w14:paraId="07BF7BF8">
      <w:pPr>
        <w:pStyle w:val="2"/>
        <w:jc w:val="center"/>
        <w:rPr>
          <w:rFonts w:ascii="方正小标宋简体" w:hAnsi="方正小标宋简体" w:eastAsia="方正小标宋简体" w:cs="方正小标宋简体"/>
          <w:sz w:val="36"/>
          <w:szCs w:val="36"/>
          <w:lang w:eastAsia="zh-Hans"/>
        </w:rPr>
      </w:pPr>
      <w:bookmarkStart w:id="0" w:name="_Hlk171447886"/>
      <w:r>
        <w:rPr>
          <w:rFonts w:hint="eastAsia" w:ascii="方正小标宋简体" w:hAnsi="方正小标宋简体" w:eastAsia="方正小标宋简体" w:cs="方正小标宋简体"/>
          <w:spacing w:val="-6"/>
          <w:sz w:val="36"/>
          <w:szCs w:val="36"/>
          <w:lang w:eastAsia="zh-Hans"/>
        </w:rPr>
        <w:t>河南省202</w:t>
      </w:r>
      <w:r>
        <w:rPr>
          <w:rFonts w:hint="eastAsia" w:ascii="方正小标宋简体" w:hAnsi="方正小标宋简体" w:eastAsia="方正小标宋简体" w:cs="方正小标宋简体"/>
          <w:spacing w:val="-6"/>
          <w:sz w:val="36"/>
          <w:szCs w:val="36"/>
        </w:rPr>
        <w:t>4</w:t>
      </w:r>
      <w:r>
        <w:rPr>
          <w:rFonts w:hint="eastAsia" w:ascii="方正小标宋简体" w:hAnsi="方正小标宋简体" w:eastAsia="方正小标宋简体" w:cs="方正小标宋简体"/>
          <w:spacing w:val="-6"/>
          <w:sz w:val="36"/>
          <w:szCs w:val="36"/>
          <w:lang w:eastAsia="zh-Hans"/>
        </w:rPr>
        <w:t>年文明实践项目展示推介活动申报表</w:t>
      </w:r>
      <w:bookmarkEnd w:id="0"/>
    </w:p>
    <w:p w14:paraId="6A661A60">
      <w:pPr>
        <w:pStyle w:val="2"/>
        <w:numPr>
          <w:ilvl w:val="0"/>
          <w:numId w:val="1"/>
        </w:numPr>
        <w:jc w:val="center"/>
        <w:rPr>
          <w:rFonts w:ascii="楷体_GB2312" w:hAnsi="楷体_GB2312" w:eastAsia="楷体_GB2312" w:cs="楷体_GB2312"/>
          <w:sz w:val="30"/>
          <w:szCs w:val="30"/>
          <w:lang w:eastAsia="zh-Hans"/>
        </w:rPr>
      </w:pPr>
      <w:r>
        <w:rPr>
          <w:rFonts w:hint="eastAsia" w:ascii="楷体_GB2312" w:hAnsi="楷体_GB2312" w:eastAsia="楷体_GB2312" w:cs="楷体_GB2312"/>
          <w:sz w:val="30"/>
          <w:szCs w:val="30"/>
          <w:lang w:eastAsia="zh-Hans"/>
        </w:rPr>
        <w:t>项目基本信息</w:t>
      </w:r>
    </w:p>
    <w:tbl>
      <w:tblPr>
        <w:tblStyle w:val="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2366"/>
        <w:gridCol w:w="2311"/>
        <w:gridCol w:w="2193"/>
      </w:tblGrid>
      <w:tr w14:paraId="59DF9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0" w:type="dxa"/>
            <w:tcBorders>
              <w:top w:val="single" w:color="auto" w:sz="4" w:space="0"/>
              <w:left w:val="single" w:color="auto" w:sz="4" w:space="0"/>
              <w:bottom w:val="single" w:color="auto" w:sz="4" w:space="0"/>
              <w:right w:val="single" w:color="auto" w:sz="4" w:space="0"/>
            </w:tcBorders>
          </w:tcPr>
          <w:p w14:paraId="063B238C">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申报</w:t>
            </w:r>
            <w:r>
              <w:rPr>
                <w:rFonts w:hint="eastAsia" w:ascii="仿宋_GB2312" w:hAnsi="仿宋_GB2312" w:eastAsia="仿宋_GB2312" w:cs="仿宋_GB2312"/>
                <w:sz w:val="24"/>
                <w:lang w:eastAsia="zh-Hans"/>
              </w:rPr>
              <w:t>项目</w:t>
            </w:r>
            <w:r>
              <w:rPr>
                <w:rFonts w:hint="eastAsia" w:ascii="仿宋_GB2312" w:hAnsi="仿宋_GB2312" w:eastAsia="仿宋_GB2312" w:cs="仿宋_GB2312"/>
                <w:sz w:val="24"/>
              </w:rPr>
              <w:t>名称</w:t>
            </w:r>
          </w:p>
        </w:tc>
        <w:tc>
          <w:tcPr>
            <w:tcW w:w="6870" w:type="dxa"/>
            <w:gridSpan w:val="3"/>
            <w:tcBorders>
              <w:top w:val="single" w:color="auto" w:sz="4" w:space="0"/>
              <w:left w:val="single" w:color="auto" w:sz="4" w:space="0"/>
              <w:bottom w:val="single" w:color="auto" w:sz="4" w:space="0"/>
              <w:right w:val="single" w:color="auto" w:sz="4" w:space="0"/>
            </w:tcBorders>
          </w:tcPr>
          <w:p w14:paraId="7A378C41">
            <w:pPr>
              <w:spacing w:line="560" w:lineRule="exact"/>
              <w:jc w:val="left"/>
              <w:rPr>
                <w:rFonts w:ascii="仿宋_GB2312" w:hAnsi="仿宋_GB2312" w:eastAsia="仿宋_GB2312" w:cs="仿宋_GB2312"/>
                <w:sz w:val="24"/>
              </w:rPr>
            </w:pPr>
          </w:p>
        </w:tc>
      </w:tr>
      <w:tr w14:paraId="1090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0" w:type="dxa"/>
            <w:tcBorders>
              <w:top w:val="single" w:color="auto" w:sz="4" w:space="0"/>
              <w:left w:val="single" w:color="auto" w:sz="4" w:space="0"/>
              <w:bottom w:val="single" w:color="auto" w:sz="4" w:space="0"/>
              <w:right w:val="single" w:color="auto" w:sz="4" w:space="0"/>
            </w:tcBorders>
          </w:tcPr>
          <w:p w14:paraId="60F44E3C">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lang w:eastAsia="zh-Hans"/>
              </w:rPr>
              <w:t>申报单位</w:t>
            </w:r>
            <w:r>
              <w:rPr>
                <w:rFonts w:hint="eastAsia" w:ascii="仿宋_GB2312" w:hAnsi="仿宋_GB2312" w:eastAsia="仿宋_GB2312" w:cs="仿宋_GB2312"/>
                <w:sz w:val="24"/>
              </w:rPr>
              <w:t>名称</w:t>
            </w:r>
          </w:p>
        </w:tc>
        <w:tc>
          <w:tcPr>
            <w:tcW w:w="6870" w:type="dxa"/>
            <w:gridSpan w:val="3"/>
            <w:tcBorders>
              <w:top w:val="single" w:color="auto" w:sz="4" w:space="0"/>
              <w:left w:val="single" w:color="auto" w:sz="4" w:space="0"/>
              <w:bottom w:val="single" w:color="auto" w:sz="4" w:space="0"/>
              <w:right w:val="single" w:color="auto" w:sz="4" w:space="0"/>
            </w:tcBorders>
          </w:tcPr>
          <w:p w14:paraId="6300BCD2">
            <w:pPr>
              <w:spacing w:line="560" w:lineRule="exact"/>
              <w:jc w:val="left"/>
              <w:rPr>
                <w:rFonts w:ascii="仿宋_GB2312" w:hAnsi="仿宋_GB2312" w:eastAsia="仿宋_GB2312" w:cs="仿宋_GB2312"/>
                <w:sz w:val="24"/>
              </w:rPr>
            </w:pPr>
          </w:p>
        </w:tc>
      </w:tr>
      <w:tr w14:paraId="2C34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940" w:type="dxa"/>
            <w:tcBorders>
              <w:top w:val="single" w:color="auto" w:sz="4" w:space="0"/>
              <w:left w:val="single" w:color="auto" w:sz="4" w:space="0"/>
              <w:bottom w:val="single" w:color="auto" w:sz="4" w:space="0"/>
              <w:right w:val="single" w:color="auto" w:sz="4" w:space="0"/>
            </w:tcBorders>
          </w:tcPr>
          <w:p w14:paraId="13D364B6">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项目落地情况</w:t>
            </w:r>
          </w:p>
        </w:tc>
        <w:tc>
          <w:tcPr>
            <w:tcW w:w="6870" w:type="dxa"/>
            <w:gridSpan w:val="3"/>
            <w:tcBorders>
              <w:top w:val="single" w:color="auto" w:sz="4" w:space="0"/>
              <w:left w:val="single" w:color="auto" w:sz="4" w:space="0"/>
              <w:bottom w:val="single" w:color="auto" w:sz="4" w:space="0"/>
              <w:right w:val="single" w:color="auto" w:sz="4" w:space="0"/>
            </w:tcBorders>
          </w:tcPr>
          <w:p w14:paraId="6BA0CE0B">
            <w:pPr>
              <w:spacing w:line="560" w:lineRule="exact"/>
              <w:jc w:val="left"/>
              <w:rPr>
                <w:rFonts w:ascii="仿宋_GB2312" w:hAnsi="仿宋_GB2312" w:eastAsia="仿宋_GB2312" w:cs="仿宋_GB2312"/>
                <w:sz w:val="24"/>
              </w:rPr>
            </w:pPr>
            <w:r>
              <w:rPr>
                <w:rFonts w:hint="eastAsia" w:ascii="仿宋_GB2312" w:hAnsi="仿宋_GB2312" w:eastAsia="仿宋_GB2312" w:cs="仿宋_GB2312"/>
                <w:sz w:val="24"/>
              </w:rPr>
              <w:t>（）市、（）县（区）、（）乡镇（街道）</w:t>
            </w:r>
          </w:p>
        </w:tc>
      </w:tr>
      <w:tr w14:paraId="49E8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940" w:type="dxa"/>
            <w:tcBorders>
              <w:left w:val="single" w:color="auto" w:sz="4" w:space="0"/>
              <w:bottom w:val="single" w:color="auto" w:sz="4" w:space="0"/>
              <w:right w:val="single" w:color="auto" w:sz="4" w:space="0"/>
            </w:tcBorders>
            <w:vAlign w:val="center"/>
          </w:tcPr>
          <w:p w14:paraId="22343C07">
            <w:pPr>
              <w:spacing w:line="560" w:lineRule="exact"/>
              <w:ind w:firstLine="240" w:firstLineChars="100"/>
              <w:rPr>
                <w:rFonts w:ascii="仿宋_GB2312" w:hAnsi="仿宋_GB2312" w:eastAsia="仿宋_GB2312" w:cs="仿宋_GB2312"/>
                <w:lang w:eastAsia="zh-Hans"/>
              </w:rPr>
            </w:pPr>
            <w:r>
              <w:rPr>
                <w:rFonts w:hint="eastAsia" w:ascii="仿宋_GB2312" w:hAnsi="仿宋_GB2312" w:eastAsia="仿宋_GB2312" w:cs="仿宋_GB2312"/>
                <w:sz w:val="24"/>
                <w:lang w:eastAsia="zh-Hans"/>
              </w:rPr>
              <w:t>项目类别</w:t>
            </w:r>
          </w:p>
        </w:tc>
        <w:tc>
          <w:tcPr>
            <w:tcW w:w="6870" w:type="dxa"/>
            <w:gridSpan w:val="3"/>
            <w:tcBorders>
              <w:top w:val="single" w:color="auto" w:sz="4" w:space="0"/>
              <w:left w:val="single" w:color="auto" w:sz="4" w:space="0"/>
              <w:bottom w:val="single" w:color="auto" w:sz="4" w:space="0"/>
              <w:right w:val="single" w:color="auto" w:sz="4" w:space="0"/>
            </w:tcBorders>
            <w:vAlign w:val="center"/>
          </w:tcPr>
          <w:p w14:paraId="266BF4E9">
            <w:pPr>
              <w:spacing w:line="5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理论宣讲</w:t>
            </w:r>
            <w:r>
              <w:rPr>
                <w:rFonts w:hint="eastAsia" w:ascii="仿宋_GB2312" w:hAnsi="仿宋_GB2312" w:eastAsia="仿宋_GB2312" w:cs="仿宋_GB2312"/>
                <w:sz w:val="24"/>
              </w:rPr>
              <w:t xml:space="preserve">  □文化文艺 □</w:t>
            </w:r>
            <w:r>
              <w:rPr>
                <w:rFonts w:hint="eastAsia" w:ascii="仿宋_GB2312" w:hAnsi="仿宋_GB2312" w:eastAsia="仿宋_GB2312" w:cs="仿宋_GB2312"/>
                <w:sz w:val="24"/>
                <w:lang w:eastAsia="zh-Hans"/>
              </w:rPr>
              <w:t>卫生健康</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Hans"/>
              </w:rPr>
              <w:t>关爱未成年人</w:t>
            </w:r>
          </w:p>
          <w:p w14:paraId="03EB6E96">
            <w:pPr>
              <w:spacing w:line="5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 xml:space="preserve">助学支教  </w:t>
            </w:r>
            <w:r>
              <w:rPr>
                <w:rFonts w:hint="eastAsia" w:ascii="仿宋_GB2312" w:hAnsi="仿宋_GB2312" w:eastAsia="仿宋_GB2312" w:cs="仿宋_GB2312"/>
                <w:sz w:val="24"/>
              </w:rPr>
              <w:t>□科技科普 □</w:t>
            </w:r>
            <w:r>
              <w:rPr>
                <w:rFonts w:hint="eastAsia" w:ascii="仿宋_GB2312" w:hAnsi="仿宋_GB2312" w:eastAsia="仿宋_GB2312" w:cs="仿宋_GB2312"/>
                <w:sz w:val="24"/>
                <w:lang w:eastAsia="zh-Hans"/>
              </w:rPr>
              <w:t>法律服务</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家风家教</w:t>
            </w:r>
          </w:p>
          <w:p w14:paraId="6DB208D7">
            <w:pPr>
              <w:spacing w:line="5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生态</w:t>
            </w:r>
            <w:r>
              <w:rPr>
                <w:rFonts w:hint="eastAsia" w:ascii="仿宋_GB2312" w:hAnsi="仿宋_GB2312" w:eastAsia="仿宋_GB2312" w:cs="仿宋_GB2312"/>
                <w:sz w:val="24"/>
              </w:rPr>
              <w:t>环保  □</w:t>
            </w:r>
            <w:r>
              <w:rPr>
                <w:rFonts w:hint="eastAsia" w:ascii="仿宋_GB2312" w:hAnsi="仿宋_GB2312" w:eastAsia="仿宋_GB2312" w:cs="仿宋_GB2312"/>
                <w:sz w:val="24"/>
                <w:lang w:eastAsia="zh-Hans"/>
              </w:rPr>
              <w:t xml:space="preserve">孝善敬老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移风易俗</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扶残助残</w:t>
            </w:r>
          </w:p>
          <w:p w14:paraId="5C4D4BC2">
            <w:pPr>
              <w:spacing w:line="5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扶贫帮困</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Hans"/>
              </w:rPr>
              <w:t>应急救援</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文明风尚</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乡村振兴</w:t>
            </w:r>
          </w:p>
          <w:p w14:paraId="603168D2">
            <w:pPr>
              <w:spacing w:line="5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文物和文化遗产保护</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心理健康</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关爱特殊群体</w:t>
            </w:r>
            <w:r>
              <w:rPr>
                <w:rFonts w:ascii="仿宋_GB2312" w:hAnsi="仿宋_GB2312" w:eastAsia="仿宋_GB2312" w:cs="仿宋_GB2312"/>
                <w:sz w:val="24"/>
                <w:lang w:eastAsia="zh-Hans"/>
              </w:rPr>
              <w:t xml:space="preserve"> </w:t>
            </w:r>
            <w:r>
              <w:rPr>
                <w:rFonts w:hint="eastAsia" w:ascii="仿宋_GB2312" w:hAnsi="仿宋_GB2312" w:eastAsia="仿宋_GB2312" w:cs="仿宋_GB2312"/>
                <w:sz w:val="24"/>
                <w:lang w:eastAsia="zh-Hans"/>
              </w:rPr>
              <w:t xml:space="preserve"> </w:t>
            </w:r>
          </w:p>
          <w:p w14:paraId="3D9CF6D7">
            <w:pPr>
              <w:spacing w:line="560" w:lineRule="exact"/>
              <w:rPr>
                <w:rFonts w:ascii="仿宋_GB2312" w:hAnsi="仿宋_GB2312" w:eastAsia="仿宋_GB2312" w:cs="仿宋_GB2312"/>
                <w:sz w:val="24"/>
                <w:lang w:eastAsia="zh-Hans"/>
              </w:rPr>
            </w:pPr>
            <w:r>
              <w:rPr>
                <w:rFonts w:hint="eastAsia" w:ascii="仿宋_GB2312" w:hAnsi="仿宋_GB2312" w:eastAsia="仿宋_GB2312" w:cs="仿宋_GB2312"/>
                <w:sz w:val="24"/>
              </w:rPr>
              <w:t>□</w:t>
            </w:r>
            <w:r>
              <w:rPr>
                <w:rFonts w:hint="eastAsia" w:ascii="仿宋_GB2312" w:hAnsi="仿宋_GB2312" w:eastAsia="仿宋_GB2312" w:cs="仿宋_GB2312"/>
                <w:sz w:val="24"/>
                <w:lang w:eastAsia="zh-Hans"/>
              </w:rPr>
              <w:t>其他</w:t>
            </w:r>
          </w:p>
        </w:tc>
      </w:tr>
      <w:tr w14:paraId="10FE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14:paraId="21ADDE94">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受益人</w:t>
            </w:r>
          </w:p>
          <w:p w14:paraId="08528017">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（服务对象）</w:t>
            </w:r>
          </w:p>
        </w:tc>
        <w:tc>
          <w:tcPr>
            <w:tcW w:w="2366" w:type="dxa"/>
            <w:tcBorders>
              <w:top w:val="single" w:color="auto" w:sz="4" w:space="0"/>
              <w:left w:val="single" w:color="auto" w:sz="4" w:space="0"/>
              <w:bottom w:val="single" w:color="auto" w:sz="4" w:space="0"/>
              <w:right w:val="single" w:color="auto" w:sz="4" w:space="0"/>
            </w:tcBorders>
            <w:vAlign w:val="center"/>
          </w:tcPr>
          <w:p w14:paraId="415F9FE9">
            <w:pPr>
              <w:spacing w:line="560" w:lineRule="exact"/>
              <w:rPr>
                <w:rFonts w:ascii="仿宋_GB2312" w:hAnsi="仿宋_GB2312" w:eastAsia="仿宋_GB2312" w:cs="仿宋_GB2312"/>
                <w:sz w:val="24"/>
              </w:rPr>
            </w:pPr>
          </w:p>
        </w:tc>
        <w:tc>
          <w:tcPr>
            <w:tcW w:w="2311" w:type="dxa"/>
            <w:tcBorders>
              <w:top w:val="single" w:color="auto" w:sz="4" w:space="0"/>
              <w:left w:val="single" w:color="auto" w:sz="4" w:space="0"/>
              <w:bottom w:val="single" w:color="auto" w:sz="4" w:space="0"/>
              <w:right w:val="single" w:color="auto" w:sz="4" w:space="0"/>
            </w:tcBorders>
            <w:vAlign w:val="center"/>
          </w:tcPr>
          <w:p w14:paraId="1F82AAA8">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受益人数</w:t>
            </w:r>
          </w:p>
        </w:tc>
        <w:tc>
          <w:tcPr>
            <w:tcW w:w="2193" w:type="dxa"/>
            <w:tcBorders>
              <w:top w:val="single" w:color="auto" w:sz="4" w:space="0"/>
              <w:left w:val="single" w:color="auto" w:sz="4" w:space="0"/>
              <w:bottom w:val="single" w:color="auto" w:sz="4" w:space="0"/>
              <w:right w:val="single" w:color="auto" w:sz="4" w:space="0"/>
            </w:tcBorders>
            <w:vAlign w:val="center"/>
          </w:tcPr>
          <w:p w14:paraId="00743716">
            <w:pPr>
              <w:spacing w:line="560" w:lineRule="exact"/>
              <w:jc w:val="center"/>
              <w:rPr>
                <w:rFonts w:ascii="仿宋_GB2312" w:hAnsi="仿宋_GB2312" w:eastAsia="仿宋_GB2312" w:cs="仿宋_GB2312"/>
                <w:sz w:val="24"/>
              </w:rPr>
            </w:pPr>
          </w:p>
        </w:tc>
      </w:tr>
      <w:tr w14:paraId="7547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940" w:type="dxa"/>
            <w:tcBorders>
              <w:top w:val="single" w:color="auto" w:sz="4" w:space="0"/>
              <w:left w:val="single" w:color="auto" w:sz="4" w:space="0"/>
              <w:bottom w:val="single" w:color="auto" w:sz="4" w:space="0"/>
              <w:right w:val="single" w:color="auto" w:sz="4" w:space="0"/>
            </w:tcBorders>
            <w:vAlign w:val="center"/>
          </w:tcPr>
          <w:p w14:paraId="5767498E">
            <w:pPr>
              <w:spacing w:line="560" w:lineRule="exact"/>
              <w:jc w:val="center"/>
              <w:rPr>
                <w:rFonts w:ascii="仿宋_GB2312" w:hAnsi="仿宋_GB2312" w:eastAsia="仿宋_GB2312" w:cs="仿宋_GB2312"/>
                <w:sz w:val="24"/>
              </w:rPr>
            </w:pPr>
            <w:r>
              <w:rPr>
                <w:rFonts w:hint="eastAsia" w:ascii="仿宋_GB2312" w:hAnsi="仿宋_GB2312" w:eastAsia="仿宋_GB2312" w:cs="仿宋_GB2312"/>
                <w:sz w:val="24"/>
              </w:rPr>
              <w:t>项目实施时间</w:t>
            </w:r>
          </w:p>
        </w:tc>
        <w:tc>
          <w:tcPr>
            <w:tcW w:w="6870" w:type="dxa"/>
            <w:gridSpan w:val="3"/>
            <w:tcBorders>
              <w:top w:val="single" w:color="auto" w:sz="4" w:space="0"/>
              <w:left w:val="single" w:color="auto" w:sz="4" w:space="0"/>
              <w:bottom w:val="single" w:color="auto" w:sz="4" w:space="0"/>
              <w:right w:val="single" w:color="auto" w:sz="4" w:space="0"/>
            </w:tcBorders>
            <w:vAlign w:val="center"/>
          </w:tcPr>
          <w:p w14:paraId="75DB4665">
            <w:pPr>
              <w:spacing w:line="560" w:lineRule="exact"/>
              <w:ind w:firstLine="1200" w:firstLineChars="500"/>
              <w:rPr>
                <w:rFonts w:ascii="仿宋_GB2312" w:hAnsi="仿宋_GB2312" w:eastAsia="仿宋_GB2312" w:cs="仿宋_GB2312"/>
                <w:sz w:val="24"/>
              </w:rPr>
            </w:pPr>
            <w:r>
              <w:rPr>
                <w:rFonts w:hint="eastAsia" w:ascii="仿宋_GB2312" w:hAnsi="仿宋_GB2312" w:eastAsia="仿宋_GB2312" w:cs="仿宋_GB2312"/>
                <w:sz w:val="24"/>
              </w:rPr>
              <w:t>年     月  至       年    月</w:t>
            </w:r>
          </w:p>
        </w:tc>
      </w:tr>
      <w:tr w14:paraId="0F11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jc w:val="center"/>
        </w:trPr>
        <w:tc>
          <w:tcPr>
            <w:tcW w:w="1940" w:type="dxa"/>
            <w:tcBorders>
              <w:top w:val="single" w:color="auto" w:sz="4" w:space="0"/>
              <w:left w:val="single" w:color="auto" w:sz="4" w:space="0"/>
              <w:right w:val="single" w:color="auto" w:sz="4" w:space="0"/>
            </w:tcBorders>
            <w:vAlign w:val="center"/>
          </w:tcPr>
          <w:p w14:paraId="09F326D3">
            <w:pPr>
              <w:snapToGrid w:val="0"/>
              <w:jc w:val="center"/>
              <w:rPr>
                <w:rFonts w:ascii="仿宋_GB2312" w:hAnsi="仿宋_GB2312" w:eastAsia="仿宋_GB2312" w:cs="仿宋_GB2312"/>
                <w:sz w:val="24"/>
              </w:rPr>
            </w:pPr>
            <w:r>
              <w:rPr>
                <w:rFonts w:hint="eastAsia" w:ascii="仿宋_GB2312" w:hAnsi="仿宋_GB2312" w:eastAsia="仿宋_GB2312" w:cs="仿宋_GB2312"/>
                <w:spacing w:val="2"/>
                <w:sz w:val="24"/>
                <w:lang w:eastAsia="zh-Hans"/>
              </w:rPr>
              <w:t>项目</w:t>
            </w:r>
            <w:r>
              <w:rPr>
                <w:rFonts w:hint="eastAsia" w:ascii="仿宋_GB2312" w:hAnsi="仿宋_GB2312" w:eastAsia="仿宋_GB2312" w:cs="仿宋_GB2312"/>
                <w:spacing w:val="2"/>
                <w:sz w:val="24"/>
              </w:rPr>
              <w:t>亮点自评</w:t>
            </w:r>
          </w:p>
        </w:tc>
        <w:tc>
          <w:tcPr>
            <w:tcW w:w="6870" w:type="dxa"/>
            <w:gridSpan w:val="3"/>
            <w:tcBorders>
              <w:top w:val="single" w:color="auto" w:sz="4" w:space="0"/>
              <w:left w:val="single" w:color="auto" w:sz="4" w:space="0"/>
              <w:bottom w:val="single" w:color="auto" w:sz="4" w:space="0"/>
              <w:right w:val="single" w:color="auto" w:sz="4" w:space="0"/>
            </w:tcBorders>
            <w:vAlign w:val="center"/>
          </w:tcPr>
          <w:p w14:paraId="50E47C4F">
            <w:pPr>
              <w:jc w:val="left"/>
              <w:rPr>
                <w:rFonts w:ascii="仿宋_GB2312" w:hAnsi="仿宋_GB2312" w:eastAsia="仿宋_GB2312" w:cs="仿宋_GB2312"/>
                <w:sz w:val="24"/>
              </w:rPr>
            </w:pP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1000字以内</w:t>
            </w:r>
            <w:r>
              <w:rPr>
                <w:rFonts w:hint="eastAsia" w:ascii="仿宋_GB2312" w:hAnsi="仿宋_GB2312" w:eastAsia="仿宋_GB2312" w:cs="仿宋_GB2312"/>
                <w:sz w:val="24"/>
                <w:lang w:eastAsia="zh-Hans"/>
              </w:rPr>
              <w:t>，</w:t>
            </w:r>
            <w:r>
              <w:rPr>
                <w:rFonts w:hint="eastAsia" w:ascii="仿宋_GB2312" w:hAnsi="仿宋_GB2312" w:eastAsia="仿宋_GB2312" w:cs="仿宋_GB2312"/>
                <w:sz w:val="24"/>
              </w:rPr>
              <w:t>可围绕但不限于下述内容对本项目策划及实施多方面状况开展亮点自评，如1.项目目标设置的合理性与规范性；2.项目管理的规范性；3.项目中的保障措施，如人员经费物资保障条件、风险防范与化解机制；4</w:t>
            </w:r>
            <w:r>
              <w:rPr>
                <w:rFonts w:ascii="仿宋_GB2312" w:hAnsi="仿宋_GB2312" w:eastAsia="仿宋_GB2312" w:cs="仿宋_GB2312"/>
                <w:sz w:val="24"/>
              </w:rPr>
              <w:t>.</w:t>
            </w:r>
            <w:r>
              <w:rPr>
                <w:rFonts w:hint="eastAsia" w:ascii="仿宋_GB2312" w:hAnsi="仿宋_GB2312" w:eastAsia="仿宋_GB2312" w:cs="仿宋_GB2312"/>
                <w:sz w:val="24"/>
              </w:rPr>
              <w:t>项目的创新性，如运用互联网等技术手段；5.项目成效，项目的服务对象生活状态或环境有明显改善，收获来自其他主体的社会认可，项目团队成员在过程中得到成长；6.影响广泛，有广泛社会影响力及示范带头作用</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7.对新时代文明实践中心（所、站）工作的促进及影响</w:t>
            </w:r>
            <w:r>
              <w:rPr>
                <w:rFonts w:hint="eastAsia" w:ascii="仿宋_GB2312" w:hAnsi="仿宋_GB2312" w:eastAsia="仿宋_GB2312" w:cs="仿宋_GB2312"/>
                <w:sz w:val="24"/>
              </w:rPr>
              <w:t>。）</w:t>
            </w:r>
          </w:p>
        </w:tc>
      </w:tr>
    </w:tbl>
    <w:p w14:paraId="4D46E130">
      <w:pPr>
        <w:pStyle w:val="2"/>
        <w:rPr>
          <w:lang w:eastAsia="zh-Hans"/>
        </w:rPr>
      </w:pPr>
    </w:p>
    <w:p w14:paraId="1F02F400">
      <w:pPr>
        <w:pStyle w:val="2"/>
        <w:numPr>
          <w:ilvl w:val="0"/>
          <w:numId w:val="1"/>
        </w:numPr>
        <w:jc w:val="center"/>
        <w:rPr>
          <w:rFonts w:ascii="楷体_GB2312" w:hAnsi="楷体_GB2312" w:eastAsia="楷体_GB2312" w:cs="楷体_GB2312"/>
          <w:sz w:val="30"/>
          <w:szCs w:val="30"/>
          <w:lang w:eastAsia="zh-Hans"/>
        </w:rPr>
      </w:pPr>
      <w:r>
        <w:rPr>
          <w:rFonts w:hint="eastAsia" w:ascii="楷体_GB2312" w:hAnsi="楷体_GB2312" w:eastAsia="楷体_GB2312" w:cs="楷体_GB2312"/>
          <w:sz w:val="30"/>
          <w:szCs w:val="30"/>
          <w:lang w:eastAsia="zh-Hans"/>
        </w:rPr>
        <w:t>项目详细信息</w:t>
      </w:r>
    </w:p>
    <w:tbl>
      <w:tblPr>
        <w:tblStyle w:val="14"/>
        <w:tblW w:w="91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4"/>
        <w:gridCol w:w="6885"/>
      </w:tblGrid>
      <w:tr w14:paraId="1B015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8" w:hRule="atLeast"/>
        </w:trPr>
        <w:tc>
          <w:tcPr>
            <w:tcW w:w="2314" w:type="dxa"/>
            <w:vAlign w:val="center"/>
          </w:tcPr>
          <w:p w14:paraId="101BF93E">
            <w:pPr>
              <w:snapToGrid w:val="0"/>
              <w:jc w:val="center"/>
              <w:rPr>
                <w:rFonts w:ascii="仿宋_GB2312" w:hAnsi="仿宋_GB2312" w:eastAsia="仿宋_GB2312" w:cs="仿宋_GB2312"/>
                <w:sz w:val="24"/>
              </w:rPr>
            </w:pPr>
            <w:r>
              <w:rPr>
                <w:rFonts w:hint="eastAsia" w:ascii="仿宋_GB2312" w:hAnsi="仿宋_GB2312" w:eastAsia="仿宋_GB2312" w:cs="仿宋_GB2312"/>
                <w:spacing w:val="3"/>
                <w:sz w:val="24"/>
              </w:rPr>
              <w:t>项目概述</w:t>
            </w:r>
          </w:p>
        </w:tc>
        <w:tc>
          <w:tcPr>
            <w:tcW w:w="6885" w:type="dxa"/>
            <w:vAlign w:val="center"/>
          </w:tcPr>
          <w:p w14:paraId="09A24C82">
            <w:pPr>
              <w:snapToGrid w:val="0"/>
              <w:ind w:left="105" w:leftChars="50"/>
              <w:jc w:val="center"/>
            </w:pPr>
          </w:p>
          <w:p w14:paraId="592B26D5">
            <w:pPr>
              <w:snapToGrid w:val="0"/>
              <w:jc w:val="left"/>
              <w:rPr>
                <w:rFonts w:ascii="仿宋_GB2312" w:hAnsi="仿宋_GB2312" w:eastAsia="仿宋_GB2312" w:cs="仿宋_GB2312"/>
                <w:spacing w:val="2"/>
                <w:sz w:val="24"/>
                <w:lang w:eastAsia="zh-Hans"/>
              </w:rPr>
            </w:pPr>
            <w:r>
              <w:rPr>
                <w:rFonts w:ascii="仿宋_GB2312" w:hAnsi="仿宋_GB2312" w:eastAsia="仿宋_GB2312" w:cs="仿宋_GB2312"/>
                <w:sz w:val="24"/>
              </w:rPr>
              <w:t>（</w:t>
            </w:r>
            <w:r>
              <w:rPr>
                <w:rFonts w:hint="eastAsia" w:ascii="仿宋_GB2312" w:hAnsi="仿宋_GB2312" w:eastAsia="仿宋_GB2312" w:cs="仿宋_GB2312"/>
                <w:sz w:val="24"/>
              </w:rPr>
              <w:t>简述文明实践项目的主要内容</w:t>
            </w:r>
            <w:r>
              <w:rPr>
                <w:rFonts w:hint="eastAsia" w:ascii="仿宋_GB2312" w:hAnsi="仿宋_GB2312" w:eastAsia="仿宋_GB2312" w:cs="仿宋_GB2312"/>
                <w:sz w:val="24"/>
                <w:lang w:eastAsia="zh-Hans"/>
              </w:rPr>
              <w:t>）</w:t>
            </w:r>
          </w:p>
          <w:p w14:paraId="6B2395FC">
            <w:pPr>
              <w:pStyle w:val="2"/>
              <w:rPr>
                <w:rFonts w:ascii="仿宋_GB2312" w:hAnsi="仿宋_GB2312" w:eastAsia="仿宋_GB2312" w:cs="仿宋_GB2312"/>
                <w:spacing w:val="2"/>
                <w:sz w:val="24"/>
              </w:rPr>
            </w:pPr>
          </w:p>
        </w:tc>
      </w:tr>
      <w:tr w14:paraId="16CC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1" w:hRule="atLeast"/>
        </w:trPr>
        <w:tc>
          <w:tcPr>
            <w:tcW w:w="2314" w:type="dxa"/>
            <w:tcBorders>
              <w:top w:val="nil"/>
            </w:tcBorders>
            <w:vAlign w:val="center"/>
          </w:tcPr>
          <w:p w14:paraId="2D4375CC">
            <w:pPr>
              <w:snapToGrid w:val="0"/>
              <w:jc w:val="center"/>
              <w:rPr>
                <w:rFonts w:ascii="仿宋_GB2312" w:hAnsi="仿宋_GB2312" w:eastAsia="仿宋_GB2312" w:cs="仿宋_GB2312"/>
                <w:sz w:val="24"/>
              </w:rPr>
            </w:pPr>
            <w:r>
              <w:rPr>
                <w:rFonts w:hint="eastAsia" w:ascii="仿宋_GB2312" w:hAnsi="仿宋_GB2312" w:eastAsia="仿宋_GB2312" w:cs="仿宋_GB2312"/>
                <w:spacing w:val="5"/>
                <w:sz w:val="24"/>
              </w:rPr>
              <w:t>项目</w:t>
            </w:r>
            <w:r>
              <w:rPr>
                <w:rFonts w:hint="eastAsia" w:ascii="仿宋_GB2312" w:hAnsi="仿宋_GB2312" w:eastAsia="仿宋_GB2312" w:cs="仿宋_GB2312"/>
                <w:spacing w:val="5"/>
                <w:sz w:val="24"/>
                <w:lang w:eastAsia="zh-Hans"/>
              </w:rPr>
              <w:t>具体目标</w:t>
            </w:r>
          </w:p>
        </w:tc>
        <w:tc>
          <w:tcPr>
            <w:tcW w:w="6885" w:type="dxa"/>
            <w:vAlign w:val="center"/>
          </w:tcPr>
          <w:p w14:paraId="4EBD187C">
            <w:pPr>
              <w:snapToGrid w:val="0"/>
              <w:ind w:left="105" w:leftChars="50"/>
              <w:rPr>
                <w:rFonts w:ascii="仿宋_GB2312" w:hAnsi="仿宋_GB2312" w:eastAsia="仿宋_GB2312" w:cs="仿宋_GB2312"/>
                <w:sz w:val="24"/>
              </w:rPr>
            </w:pPr>
            <w:r>
              <w:rPr>
                <w:rFonts w:hint="eastAsia" w:ascii="仿宋_GB2312" w:hAnsi="仿宋_GB2312" w:eastAsia="仿宋_GB2312" w:cs="仿宋_GB2312"/>
                <w:sz w:val="24"/>
              </w:rPr>
              <w:t>1.</w:t>
            </w:r>
          </w:p>
          <w:p w14:paraId="30A32A7E">
            <w:pPr>
              <w:snapToGrid w:val="0"/>
              <w:ind w:left="105" w:leftChars="50"/>
              <w:rPr>
                <w:rFonts w:ascii="仿宋_GB2312" w:hAnsi="仿宋_GB2312" w:eastAsia="仿宋_GB2312" w:cs="仿宋_GB2312"/>
                <w:sz w:val="24"/>
              </w:rPr>
            </w:pPr>
            <w:r>
              <w:rPr>
                <w:rFonts w:hint="eastAsia" w:ascii="仿宋_GB2312" w:hAnsi="仿宋_GB2312" w:eastAsia="仿宋_GB2312" w:cs="仿宋_GB2312"/>
                <w:sz w:val="24"/>
              </w:rPr>
              <w:t>2.</w:t>
            </w:r>
          </w:p>
          <w:p w14:paraId="3E85AE9C">
            <w:pPr>
              <w:snapToGrid w:val="0"/>
              <w:ind w:left="105" w:leftChars="50"/>
              <w:rPr>
                <w:rFonts w:ascii="仿宋_GB2312" w:hAnsi="仿宋_GB2312" w:eastAsia="仿宋_GB2312" w:cs="仿宋_GB2312"/>
                <w:sz w:val="24"/>
              </w:rPr>
            </w:pPr>
            <w:r>
              <w:rPr>
                <w:rFonts w:hint="eastAsia" w:ascii="仿宋_GB2312" w:hAnsi="仿宋_GB2312" w:eastAsia="仿宋_GB2312" w:cs="仿宋_GB2312"/>
                <w:sz w:val="24"/>
              </w:rPr>
              <w:t>3.</w:t>
            </w:r>
          </w:p>
        </w:tc>
      </w:tr>
      <w:tr w14:paraId="7C6B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314" w:type="dxa"/>
            <w:tcBorders>
              <w:top w:val="nil"/>
            </w:tcBorders>
            <w:vAlign w:val="center"/>
          </w:tcPr>
          <w:p w14:paraId="1C843521">
            <w:pPr>
              <w:snapToGrid w:val="0"/>
              <w:jc w:val="center"/>
              <w:rPr>
                <w:rFonts w:ascii="仿宋_GB2312" w:hAnsi="仿宋_GB2312" w:eastAsia="仿宋_GB2312" w:cs="仿宋_GB2312"/>
                <w:spacing w:val="5"/>
                <w:sz w:val="24"/>
              </w:rPr>
            </w:pPr>
            <w:r>
              <w:rPr>
                <w:rFonts w:hint="eastAsia" w:ascii="仿宋_GB2312" w:hAnsi="仿宋_GB2312" w:eastAsia="仿宋_GB2312" w:cs="仿宋_GB2312"/>
                <w:spacing w:val="5"/>
                <w:sz w:val="24"/>
              </w:rPr>
              <w:t>项目实施情况</w:t>
            </w:r>
          </w:p>
        </w:tc>
        <w:tc>
          <w:tcPr>
            <w:tcW w:w="6885" w:type="dxa"/>
            <w:vAlign w:val="center"/>
          </w:tcPr>
          <w:p w14:paraId="2A3E0358">
            <w:pPr>
              <w:snapToGrid w:val="0"/>
              <w:rPr>
                <w:rFonts w:ascii="仿宋_GB2312" w:hAnsi="仿宋_GB2312" w:eastAsia="仿宋_GB2312" w:cs="仿宋_GB2312"/>
                <w:sz w:val="24"/>
              </w:rPr>
            </w:pPr>
            <w:r>
              <w:rPr>
                <w:rFonts w:hint="eastAsia" w:ascii="仿宋_GB2312" w:hAnsi="仿宋_GB2312" w:eastAsia="仿宋_GB2312" w:cs="仿宋_GB2312"/>
                <w:position w:val="15"/>
                <w:sz w:val="24"/>
              </w:rPr>
              <w:t>（为满足服务对象需求，实现项目目标，开展的文明实践活动和服务）</w:t>
            </w:r>
          </w:p>
        </w:tc>
      </w:tr>
      <w:tr w14:paraId="47CA1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14" w:type="dxa"/>
            <w:vAlign w:val="center"/>
          </w:tcPr>
          <w:p w14:paraId="0306CE11">
            <w:pPr>
              <w:snapToGrid w:val="0"/>
              <w:jc w:val="center"/>
              <w:rPr>
                <w:rFonts w:ascii="仿宋_GB2312" w:hAnsi="仿宋_GB2312" w:eastAsia="仿宋_GB2312" w:cs="仿宋_GB2312"/>
                <w:spacing w:val="1"/>
                <w:position w:val="14"/>
                <w:sz w:val="24"/>
              </w:rPr>
            </w:pPr>
            <w:r>
              <w:rPr>
                <w:rFonts w:hint="eastAsia" w:ascii="仿宋_GB2312" w:hAnsi="仿宋_GB2312" w:eastAsia="仿宋_GB2312" w:cs="仿宋_GB2312"/>
                <w:spacing w:val="1"/>
                <w:position w:val="14"/>
                <w:sz w:val="24"/>
              </w:rPr>
              <w:t>项目成果</w:t>
            </w:r>
          </w:p>
        </w:tc>
        <w:tc>
          <w:tcPr>
            <w:tcW w:w="6885" w:type="dxa"/>
            <w:vAlign w:val="center"/>
          </w:tcPr>
          <w:p w14:paraId="324B352B">
            <w:pPr>
              <w:snapToGrid w:val="0"/>
              <w:rPr>
                <w:rFonts w:ascii="仿宋_GB2312" w:hAnsi="仿宋_GB2312" w:eastAsia="仿宋_GB2312" w:cs="仿宋_GB2312"/>
                <w:spacing w:val="1"/>
                <w:sz w:val="24"/>
              </w:rPr>
            </w:pPr>
            <w:r>
              <w:rPr>
                <w:rFonts w:hint="eastAsia" w:ascii="仿宋_GB2312" w:hAnsi="仿宋_GB2312" w:eastAsia="仿宋_GB2312" w:cs="仿宋_GB2312"/>
                <w:sz w:val="24"/>
              </w:rPr>
              <w:t>（项目实施为服务对象带来的收获或改变）</w:t>
            </w:r>
          </w:p>
        </w:tc>
      </w:tr>
      <w:tr w14:paraId="2539F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14" w:type="dxa"/>
            <w:vAlign w:val="center"/>
          </w:tcPr>
          <w:p w14:paraId="47BF4E73">
            <w:pPr>
              <w:snapToGrid w:val="0"/>
              <w:jc w:val="center"/>
              <w:rPr>
                <w:rFonts w:ascii="仿宋_GB2312" w:hAnsi="仿宋_GB2312" w:eastAsia="仿宋_GB2312" w:cs="仿宋_GB2312"/>
                <w:sz w:val="24"/>
              </w:rPr>
            </w:pPr>
            <w:r>
              <w:rPr>
                <w:rFonts w:hint="eastAsia" w:ascii="仿宋_GB2312" w:hAnsi="仿宋_GB2312" w:eastAsia="仿宋_GB2312" w:cs="仿宋_GB2312"/>
                <w:spacing w:val="1"/>
                <w:position w:val="14"/>
                <w:sz w:val="24"/>
              </w:rPr>
              <w:t>志愿者管理</w:t>
            </w:r>
          </w:p>
        </w:tc>
        <w:tc>
          <w:tcPr>
            <w:tcW w:w="6885" w:type="dxa"/>
            <w:vAlign w:val="center"/>
          </w:tcPr>
          <w:p w14:paraId="1CB800EA">
            <w:pPr>
              <w:snapToGrid w:val="0"/>
              <w:ind w:left="105" w:leftChars="50"/>
              <w:rPr>
                <w:rFonts w:ascii="仿宋_GB2312" w:hAnsi="仿宋_GB2312" w:eastAsia="仿宋_GB2312" w:cs="仿宋_GB2312"/>
                <w:sz w:val="24"/>
              </w:rPr>
            </w:pPr>
            <w:r>
              <w:rPr>
                <w:rFonts w:ascii="仿宋_GB2312" w:hAnsi="仿宋_GB2312" w:eastAsia="仿宋_GB2312" w:cs="仿宋_GB2312"/>
                <w:spacing w:val="1"/>
                <w:sz w:val="24"/>
              </w:rPr>
              <w:t>（</w:t>
            </w:r>
            <w:r>
              <w:rPr>
                <w:rFonts w:hint="eastAsia" w:ascii="仿宋_GB2312" w:hAnsi="仿宋_GB2312" w:eastAsia="仿宋_GB2312" w:cs="仿宋_GB2312"/>
                <w:spacing w:val="1"/>
                <w:sz w:val="24"/>
              </w:rPr>
              <w:t>简述项目在成员招募遴选、组织培训、注册登记</w:t>
            </w:r>
            <w:r>
              <w:rPr>
                <w:rFonts w:hint="eastAsia" w:ascii="仿宋_GB2312" w:hAnsi="仿宋_GB2312" w:eastAsia="仿宋_GB2312" w:cs="仿宋_GB2312"/>
                <w:sz w:val="24"/>
              </w:rPr>
              <w:t>、服</w:t>
            </w:r>
            <w:r>
              <w:rPr>
                <w:rFonts w:hint="eastAsia" w:ascii="仿宋_GB2312" w:hAnsi="仿宋_GB2312" w:eastAsia="仿宋_GB2312" w:cs="仿宋_GB2312"/>
                <w:spacing w:val="2"/>
                <w:sz w:val="24"/>
              </w:rPr>
              <w:t>务管理、记录认证、激励保障、宣传推广等方面的工作做法、特色模式、管理制度</w:t>
            </w:r>
            <w:r>
              <w:rPr>
                <w:rFonts w:ascii="仿宋_GB2312" w:hAnsi="仿宋_GB2312" w:eastAsia="仿宋_GB2312" w:cs="仿宋_GB2312"/>
                <w:spacing w:val="2"/>
                <w:sz w:val="24"/>
              </w:rPr>
              <w:t>）</w:t>
            </w:r>
          </w:p>
        </w:tc>
      </w:tr>
      <w:tr w14:paraId="46CF9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314" w:type="dxa"/>
            <w:vAlign w:val="center"/>
          </w:tcPr>
          <w:p w14:paraId="2ABBE03C">
            <w:pPr>
              <w:snapToGrid w:val="0"/>
              <w:jc w:val="center"/>
              <w:rPr>
                <w:rFonts w:ascii="仿宋_GB2312" w:hAnsi="仿宋_GB2312" w:eastAsia="仿宋_GB2312" w:cs="仿宋_GB2312"/>
                <w:spacing w:val="1"/>
                <w:position w:val="14"/>
                <w:sz w:val="24"/>
              </w:rPr>
            </w:pPr>
            <w:r>
              <w:rPr>
                <w:rFonts w:hint="eastAsia" w:ascii="仿宋_GB2312" w:hAnsi="仿宋_GB2312" w:eastAsia="仿宋_GB2312" w:cs="仿宋_GB2312"/>
                <w:spacing w:val="1"/>
                <w:position w:val="14"/>
                <w:sz w:val="24"/>
              </w:rPr>
              <w:t>项目的社会影响力</w:t>
            </w:r>
          </w:p>
        </w:tc>
        <w:tc>
          <w:tcPr>
            <w:tcW w:w="6885" w:type="dxa"/>
            <w:vAlign w:val="center"/>
          </w:tcPr>
          <w:p w14:paraId="1982143C">
            <w:pPr>
              <w:snapToGrid w:val="0"/>
              <w:ind w:left="105" w:leftChars="50"/>
              <w:rPr>
                <w:rFonts w:ascii="仿宋_GB2312" w:hAnsi="仿宋_GB2312" w:eastAsia="仿宋_GB2312" w:cs="仿宋_GB2312"/>
                <w:spacing w:val="1"/>
                <w:sz w:val="24"/>
              </w:rPr>
            </w:pPr>
            <w:r>
              <w:rPr>
                <w:rFonts w:ascii="仿宋_GB2312" w:hAnsi="仿宋_GB2312" w:eastAsia="仿宋_GB2312" w:cs="仿宋_GB2312"/>
                <w:spacing w:val="1"/>
                <w:sz w:val="24"/>
              </w:rPr>
              <w:t>（</w:t>
            </w:r>
            <w:r>
              <w:rPr>
                <w:rFonts w:hint="eastAsia" w:ascii="仿宋_GB2312" w:hAnsi="仿宋_GB2312" w:eastAsia="仿宋_GB2312" w:cs="仿宋_GB2312"/>
                <w:spacing w:val="1"/>
                <w:sz w:val="24"/>
              </w:rPr>
              <w:t>简述项目在当地文明实践领域具有的影响力情况，发挥示范带动作用情况，比如新闻媒体报道、获得奖项、荣誉等</w:t>
            </w:r>
            <w:r>
              <w:rPr>
                <w:rFonts w:ascii="仿宋_GB2312" w:hAnsi="仿宋_GB2312" w:eastAsia="仿宋_GB2312" w:cs="仿宋_GB2312"/>
                <w:spacing w:val="1"/>
                <w:sz w:val="24"/>
              </w:rPr>
              <w:t>）</w:t>
            </w:r>
          </w:p>
        </w:tc>
      </w:tr>
      <w:tr w14:paraId="2A451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2314" w:type="dxa"/>
            <w:vAlign w:val="center"/>
          </w:tcPr>
          <w:p w14:paraId="35A1B6CA">
            <w:pPr>
              <w:snapToGrid w:val="0"/>
              <w:jc w:val="center"/>
              <w:rPr>
                <w:rFonts w:ascii="仿宋_GB2312" w:hAnsi="仿宋_GB2312" w:eastAsia="仿宋_GB2312" w:cs="仿宋_GB2312"/>
                <w:spacing w:val="2"/>
                <w:sz w:val="24"/>
                <w:lang w:eastAsia="zh-Hans"/>
              </w:rPr>
            </w:pPr>
            <w:r>
              <w:rPr>
                <w:rFonts w:hint="eastAsia" w:ascii="仿宋_GB2312" w:hAnsi="仿宋_GB2312" w:eastAsia="仿宋_GB2312" w:cs="仿宋_GB2312"/>
                <w:spacing w:val="2"/>
                <w:sz w:val="24"/>
                <w:lang w:eastAsia="zh-Hans"/>
              </w:rPr>
              <w:t>志愿者收获</w:t>
            </w:r>
          </w:p>
        </w:tc>
        <w:tc>
          <w:tcPr>
            <w:tcW w:w="6885" w:type="dxa"/>
            <w:vAlign w:val="center"/>
          </w:tcPr>
          <w:p w14:paraId="46EAEC3F">
            <w:pPr>
              <w:jc w:val="left"/>
            </w:pPr>
          </w:p>
        </w:tc>
      </w:tr>
      <w:tr w14:paraId="16630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0" w:hRule="atLeast"/>
        </w:trPr>
        <w:tc>
          <w:tcPr>
            <w:tcW w:w="2314" w:type="dxa"/>
            <w:vAlign w:val="center"/>
          </w:tcPr>
          <w:p w14:paraId="76634541">
            <w:pPr>
              <w:snapToGrid w:val="0"/>
              <w:jc w:val="center"/>
              <w:rPr>
                <w:rFonts w:hint="default" w:ascii="仿宋_GB2312" w:hAnsi="仿宋_GB2312" w:eastAsia="仿宋_GB2312" w:cs="仿宋_GB2312"/>
                <w:spacing w:val="2"/>
                <w:sz w:val="24"/>
                <w:lang w:val="en-US" w:eastAsia="zh-CN"/>
              </w:rPr>
            </w:pPr>
            <w:r>
              <w:rPr>
                <w:rFonts w:hint="eastAsia" w:ascii="仿宋_GB2312" w:hAnsi="仿宋_GB2312" w:eastAsia="仿宋_GB2312" w:cs="仿宋_GB2312"/>
                <w:spacing w:val="2"/>
                <w:sz w:val="24"/>
                <w:lang w:val="en-US" w:eastAsia="zh-CN"/>
              </w:rPr>
              <w:t>对新时代文明实践工作的促进作用</w:t>
            </w:r>
          </w:p>
        </w:tc>
        <w:tc>
          <w:tcPr>
            <w:tcW w:w="6885" w:type="dxa"/>
            <w:vAlign w:val="center"/>
          </w:tcPr>
          <w:p w14:paraId="473BD121">
            <w:pPr>
              <w:jc w:val="left"/>
            </w:pPr>
          </w:p>
        </w:tc>
      </w:tr>
    </w:tbl>
    <w:p w14:paraId="7474213E">
      <w:pPr>
        <w:pStyle w:val="2"/>
      </w:pPr>
    </w:p>
    <w:p w14:paraId="32CDB622">
      <w:pPr>
        <w:pStyle w:val="2"/>
      </w:pPr>
    </w:p>
    <w:p w14:paraId="2927D405">
      <w:pPr>
        <w:pStyle w:val="2"/>
        <w:jc w:val="center"/>
        <w:rPr>
          <w:rFonts w:ascii="楷体_GB2312" w:hAnsi="楷体_GB2312" w:eastAsia="楷体_GB2312" w:cs="楷体_GB2312"/>
          <w:sz w:val="30"/>
          <w:szCs w:val="30"/>
          <w:lang w:eastAsia="zh-Hans"/>
        </w:rPr>
      </w:pPr>
      <w:r>
        <w:rPr>
          <w:rFonts w:hint="eastAsia" w:ascii="楷体_GB2312" w:hAnsi="楷体_GB2312" w:eastAsia="楷体_GB2312" w:cs="楷体_GB2312"/>
          <w:sz w:val="30"/>
          <w:szCs w:val="30"/>
        </w:rPr>
        <w:t>三、</w:t>
      </w:r>
      <w:r>
        <w:rPr>
          <w:rFonts w:hint="eastAsia" w:ascii="楷体_GB2312" w:hAnsi="楷体_GB2312" w:eastAsia="楷体_GB2312" w:cs="楷体_GB2312"/>
          <w:sz w:val="30"/>
          <w:szCs w:val="30"/>
          <w:lang w:eastAsia="zh-Hans"/>
        </w:rPr>
        <w:t>组织（团队）情况</w:t>
      </w:r>
    </w:p>
    <w:tbl>
      <w:tblPr>
        <w:tblStyle w:val="14"/>
        <w:tblW w:w="8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1"/>
        <w:gridCol w:w="293"/>
        <w:gridCol w:w="829"/>
        <w:gridCol w:w="1037"/>
        <w:gridCol w:w="85"/>
        <w:gridCol w:w="1123"/>
        <w:gridCol w:w="1122"/>
        <w:gridCol w:w="127"/>
        <w:gridCol w:w="995"/>
        <w:gridCol w:w="254"/>
        <w:gridCol w:w="868"/>
        <w:gridCol w:w="1126"/>
      </w:tblGrid>
      <w:tr w14:paraId="6CBFF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415" w:type="dxa"/>
            <w:gridSpan w:val="2"/>
            <w:vAlign w:val="center"/>
          </w:tcPr>
          <w:p w14:paraId="5C6969F7">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pacing w:val="1"/>
                <w:position w:val="15"/>
                <w:sz w:val="24"/>
              </w:rPr>
            </w:pPr>
            <w:r>
              <w:rPr>
                <w:rFonts w:hint="eastAsia" w:ascii="仿宋_GB2312" w:hAnsi="仿宋_GB2312" w:eastAsia="仿宋_GB2312" w:cs="仿宋_GB2312"/>
                <w:spacing w:val="1"/>
                <w:position w:val="15"/>
                <w:sz w:val="24"/>
              </w:rPr>
              <w:t>组织</w:t>
            </w:r>
            <w:r>
              <w:rPr>
                <w:rFonts w:ascii="仿宋_GB2312" w:hAnsi="仿宋_GB2312" w:eastAsia="仿宋_GB2312" w:cs="仿宋_GB2312"/>
                <w:spacing w:val="1"/>
                <w:position w:val="15"/>
                <w:sz w:val="24"/>
              </w:rPr>
              <w:t>（</w:t>
            </w:r>
            <w:r>
              <w:rPr>
                <w:rFonts w:hint="eastAsia" w:ascii="仿宋_GB2312" w:hAnsi="仿宋_GB2312" w:eastAsia="仿宋_GB2312" w:cs="仿宋_GB2312"/>
                <w:spacing w:val="1"/>
                <w:position w:val="15"/>
                <w:sz w:val="24"/>
              </w:rPr>
              <w:t>队</w:t>
            </w:r>
            <w:r>
              <w:rPr>
                <w:rFonts w:hint="eastAsia" w:ascii="仿宋_GB2312" w:hAnsi="仿宋_GB2312" w:eastAsia="仿宋_GB2312" w:cs="仿宋_GB2312"/>
                <w:spacing w:val="1"/>
                <w:position w:val="15"/>
                <w:sz w:val="24"/>
                <w:lang w:val="en-US" w:eastAsia="zh-CN"/>
              </w:rPr>
              <w:t>伍</w:t>
            </w:r>
            <w:r>
              <w:rPr>
                <w:rFonts w:ascii="仿宋_GB2312" w:hAnsi="仿宋_GB2312" w:eastAsia="仿宋_GB2312" w:cs="仿宋_GB2312"/>
                <w:spacing w:val="1"/>
                <w:position w:val="15"/>
                <w:sz w:val="24"/>
              </w:rPr>
              <w:t>）</w:t>
            </w:r>
            <w:r>
              <w:rPr>
                <w:rFonts w:hint="eastAsia" w:ascii="仿宋_GB2312" w:hAnsi="仿宋_GB2312" w:eastAsia="仿宋_GB2312" w:cs="仿宋_GB2312"/>
                <w:spacing w:val="1"/>
                <w:position w:val="15"/>
                <w:sz w:val="24"/>
              </w:rPr>
              <w:t>名称</w:t>
            </w:r>
          </w:p>
        </w:tc>
        <w:tc>
          <w:tcPr>
            <w:tcW w:w="7565" w:type="dxa"/>
            <w:gridSpan w:val="10"/>
            <w:vAlign w:val="center"/>
          </w:tcPr>
          <w:p w14:paraId="3ED34817">
            <w:pPr>
              <w:rPr>
                <w:rFonts w:ascii="仿宋_GB2312" w:hAnsi="仿宋_GB2312" w:eastAsia="仿宋_GB2312" w:cs="仿宋_GB2312"/>
                <w:sz w:val="24"/>
              </w:rPr>
            </w:pPr>
          </w:p>
        </w:tc>
      </w:tr>
      <w:tr w14:paraId="134C2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415" w:type="dxa"/>
            <w:gridSpan w:val="2"/>
            <w:vAlign w:val="center"/>
          </w:tcPr>
          <w:p w14:paraId="12FB64A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4"/>
              </w:rPr>
            </w:pPr>
          </w:p>
          <w:p w14:paraId="0E984941">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z w:val="24"/>
              </w:rPr>
            </w:pPr>
            <w:r>
              <w:rPr>
                <w:rFonts w:hint="eastAsia" w:ascii="仿宋_GB2312" w:hAnsi="仿宋_GB2312" w:eastAsia="仿宋_GB2312" w:cs="仿宋_GB2312"/>
                <w:sz w:val="24"/>
              </w:rPr>
              <w:t>组织</w:t>
            </w:r>
            <w:r>
              <w:rPr>
                <w:rFonts w:ascii="仿宋_GB2312" w:hAnsi="仿宋_GB2312" w:eastAsia="仿宋_GB2312" w:cs="仿宋_GB2312"/>
                <w:sz w:val="24"/>
              </w:rPr>
              <w:t>（</w:t>
            </w:r>
            <w:r>
              <w:rPr>
                <w:rFonts w:hint="eastAsia" w:ascii="仿宋_GB2312" w:hAnsi="仿宋_GB2312" w:eastAsia="仿宋_GB2312" w:cs="仿宋_GB2312"/>
                <w:sz w:val="24"/>
                <w:lang w:val="en-US" w:eastAsia="zh-CN"/>
              </w:rPr>
              <w:t>队伍</w:t>
            </w:r>
            <w:r>
              <w:rPr>
                <w:rFonts w:ascii="仿宋_GB2312" w:hAnsi="仿宋_GB2312" w:eastAsia="仿宋_GB2312" w:cs="仿宋_GB2312"/>
                <w:sz w:val="24"/>
              </w:rPr>
              <w:t>）</w:t>
            </w:r>
            <w:r>
              <w:rPr>
                <w:rFonts w:hint="eastAsia" w:ascii="仿宋_GB2312" w:hAnsi="仿宋_GB2312" w:eastAsia="仿宋_GB2312" w:cs="仿宋_GB2312"/>
                <w:sz w:val="24"/>
              </w:rPr>
              <w:t>简介</w:t>
            </w:r>
          </w:p>
          <w:p w14:paraId="218FFFFA">
            <w:pPr>
              <w:pStyle w:val="2"/>
              <w:keepNext w:val="0"/>
              <w:keepLines w:val="0"/>
              <w:pageBreakBefore w:val="0"/>
              <w:widowControl w:val="0"/>
              <w:kinsoku/>
              <w:wordWrap/>
              <w:overflowPunct/>
              <w:topLinePunct w:val="0"/>
              <w:autoSpaceDE/>
              <w:autoSpaceDN/>
              <w:bidi w:val="0"/>
              <w:adjustRightInd/>
              <w:snapToGrid/>
              <w:textAlignment w:val="auto"/>
              <w:rPr>
                <w:rFonts w:eastAsia="仿宋_GB2312"/>
              </w:rPr>
            </w:pPr>
          </w:p>
        </w:tc>
        <w:tc>
          <w:tcPr>
            <w:tcW w:w="7565" w:type="dxa"/>
            <w:gridSpan w:val="10"/>
            <w:vAlign w:val="center"/>
          </w:tcPr>
          <w:p w14:paraId="64EB9627">
            <w:pPr>
              <w:snapToGrid w:val="0"/>
              <w:ind w:left="105" w:leftChars="50"/>
              <w:rPr>
                <w:rFonts w:ascii="仿宋_GB2312" w:hAnsi="仿宋_GB2312" w:eastAsia="仿宋_GB2312" w:cs="仿宋_GB2312"/>
                <w:sz w:val="24"/>
              </w:rPr>
            </w:pPr>
            <w:r>
              <w:rPr>
                <w:rFonts w:ascii="仿宋_GB2312" w:hAnsi="仿宋_GB2312" w:eastAsia="仿宋_GB2312" w:cs="仿宋_GB2312"/>
                <w:spacing w:val="1"/>
                <w:sz w:val="24"/>
              </w:rPr>
              <w:t>（</w:t>
            </w:r>
            <w:r>
              <w:rPr>
                <w:rFonts w:hint="eastAsia" w:ascii="仿宋_GB2312" w:hAnsi="仿宋_GB2312" w:eastAsia="仿宋_GB2312" w:cs="仿宋_GB2312"/>
                <w:spacing w:val="1"/>
                <w:sz w:val="24"/>
              </w:rPr>
              <w:t>包括但不限于文明实践组织（队</w:t>
            </w:r>
            <w:r>
              <w:rPr>
                <w:rFonts w:hint="eastAsia" w:ascii="仿宋_GB2312" w:hAnsi="仿宋_GB2312" w:eastAsia="仿宋_GB2312" w:cs="仿宋_GB2312"/>
                <w:spacing w:val="1"/>
                <w:sz w:val="24"/>
                <w:lang w:val="en-US" w:eastAsia="zh-CN"/>
              </w:rPr>
              <w:t>伍</w:t>
            </w:r>
            <w:r>
              <w:rPr>
                <w:rFonts w:hint="eastAsia" w:ascii="仿宋_GB2312" w:hAnsi="仿宋_GB2312" w:eastAsia="仿宋_GB2312" w:cs="仿宋_GB2312"/>
                <w:spacing w:val="1"/>
                <w:sz w:val="24"/>
              </w:rPr>
              <w:t>）发展历程、宗旨、开展服务总体情况、团队构成及特色、组织团队或个人获得的荣誉、在当地发挥作用、组织团队内具有特色创新的管理举措或机制等情况</w:t>
            </w:r>
            <w:r>
              <w:rPr>
                <w:rFonts w:ascii="仿宋_GB2312" w:hAnsi="仿宋_GB2312" w:eastAsia="仿宋_GB2312" w:cs="仿宋_GB2312"/>
                <w:spacing w:val="1"/>
                <w:sz w:val="24"/>
              </w:rPr>
              <w:t>）</w:t>
            </w:r>
          </w:p>
        </w:tc>
      </w:tr>
      <w:tr w14:paraId="0EE84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415" w:type="dxa"/>
            <w:gridSpan w:val="2"/>
            <w:vAlign w:val="center"/>
          </w:tcPr>
          <w:p w14:paraId="49A00AD4">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pacing w:val="1"/>
                <w:position w:val="15"/>
                <w:sz w:val="24"/>
              </w:rPr>
            </w:pPr>
            <w:r>
              <w:rPr>
                <w:rFonts w:hint="eastAsia" w:ascii="仿宋_GB2312" w:hAnsi="仿宋_GB2312" w:eastAsia="仿宋_GB2312" w:cs="仿宋_GB2312"/>
                <w:spacing w:val="1"/>
                <w:position w:val="15"/>
                <w:sz w:val="24"/>
              </w:rPr>
              <w:t>申报主体是否有独</w:t>
            </w:r>
          </w:p>
          <w:p w14:paraId="6F1CA708">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pacing w:val="1"/>
                <w:position w:val="15"/>
                <w:sz w:val="24"/>
              </w:rPr>
            </w:pPr>
            <w:r>
              <w:rPr>
                <w:rFonts w:hint="eastAsia" w:ascii="仿宋_GB2312" w:hAnsi="仿宋_GB2312" w:eastAsia="仿宋_GB2312" w:cs="仿宋_GB2312"/>
                <w:spacing w:val="1"/>
                <w:position w:val="15"/>
                <w:sz w:val="24"/>
              </w:rPr>
              <w:t>立法人资格</w:t>
            </w:r>
          </w:p>
        </w:tc>
        <w:tc>
          <w:tcPr>
            <w:tcW w:w="7565" w:type="dxa"/>
            <w:gridSpan w:val="10"/>
            <w:vAlign w:val="center"/>
          </w:tcPr>
          <w:p w14:paraId="0FA532FB">
            <w:pPr>
              <w:spacing w:before="69"/>
              <w:ind w:firstLine="244" w:firstLineChars="100"/>
              <w:rPr>
                <w:rFonts w:ascii="仿宋_GB2312" w:hAnsi="仿宋_GB2312" w:eastAsia="仿宋_GB2312" w:cs="仿宋_GB2312"/>
                <w:sz w:val="24"/>
                <w:lang w:eastAsia="zh-Hans"/>
              </w:rPr>
            </w:pPr>
            <w:r>
              <w:rPr>
                <w:rFonts w:hint="eastAsia" w:ascii="仿宋_GB2312" w:hAnsi="仿宋_GB2312" w:eastAsia="仿宋_GB2312" w:cs="仿宋_GB2312"/>
                <w:spacing w:val="2"/>
                <w:sz w:val="24"/>
              </w:rPr>
              <w:t xml:space="preserve">□已注册独立法人资格     </w:t>
            </w:r>
            <w:r>
              <w:rPr>
                <w:rFonts w:hint="eastAsia" w:ascii="仿宋_GB2312" w:hAnsi="仿宋_GB2312" w:eastAsia="仿宋_GB2312" w:cs="仿宋_GB2312"/>
                <w:sz w:val="24"/>
              </w:rPr>
              <w:t>□</w:t>
            </w:r>
            <w:r>
              <w:rPr>
                <w:rFonts w:hint="eastAsia" w:ascii="仿宋_GB2312" w:hAnsi="仿宋_GB2312" w:eastAsia="仿宋_GB2312" w:cs="仿宋_GB2312"/>
                <w:spacing w:val="2"/>
                <w:position w:val="-2"/>
                <w:sz w:val="24"/>
              </w:rPr>
              <w:t>尚未注册</w:t>
            </w:r>
            <w:r>
              <w:rPr>
                <w:rFonts w:hint="eastAsia" w:ascii="仿宋_GB2312" w:hAnsi="仿宋_GB2312" w:eastAsia="仿宋_GB2312" w:cs="仿宋_GB2312"/>
                <w:spacing w:val="15"/>
                <w:position w:val="-2"/>
                <w:sz w:val="24"/>
              </w:rPr>
              <w:t xml:space="preserve">     </w:t>
            </w:r>
            <w:r>
              <w:rPr>
                <w:rFonts w:hint="eastAsia" w:ascii="仿宋_GB2312" w:hAnsi="仿宋_GB2312" w:eastAsia="仿宋_GB2312" w:cs="仿宋_GB2312"/>
                <w:sz w:val="24"/>
              </w:rPr>
              <w:t>□</w:t>
            </w:r>
            <w:r>
              <w:rPr>
                <w:rFonts w:hint="eastAsia" w:ascii="仿宋_GB2312" w:hAnsi="仿宋_GB2312" w:eastAsia="仿宋_GB2312" w:cs="仿宋_GB2312"/>
                <w:spacing w:val="2"/>
                <w:sz w:val="24"/>
                <w:lang w:eastAsia="zh-Hans"/>
              </w:rPr>
              <w:t>实践中心备案</w:t>
            </w:r>
          </w:p>
        </w:tc>
      </w:tr>
      <w:tr w14:paraId="2AD15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15" w:type="dxa"/>
            <w:gridSpan w:val="2"/>
            <w:vAlign w:val="center"/>
          </w:tcPr>
          <w:p w14:paraId="6B5821C2">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z w:val="24"/>
              </w:rPr>
            </w:pPr>
            <w:r>
              <w:rPr>
                <w:rFonts w:hint="eastAsia" w:ascii="仿宋_GB2312" w:hAnsi="仿宋_GB2312" w:eastAsia="仿宋_GB2312" w:cs="仿宋_GB2312"/>
                <w:spacing w:val="3"/>
                <w:sz w:val="24"/>
              </w:rPr>
              <w:t>项目负责人姓名</w:t>
            </w:r>
          </w:p>
        </w:tc>
        <w:tc>
          <w:tcPr>
            <w:tcW w:w="1866" w:type="dxa"/>
            <w:gridSpan w:val="2"/>
            <w:vAlign w:val="center"/>
          </w:tcPr>
          <w:p w14:paraId="27C2B84A">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c>
          <w:tcPr>
            <w:tcW w:w="1208" w:type="dxa"/>
            <w:gridSpan w:val="2"/>
            <w:vAlign w:val="center"/>
          </w:tcPr>
          <w:p w14:paraId="38580789">
            <w:pPr>
              <w:keepNext w:val="0"/>
              <w:keepLines w:val="0"/>
              <w:pageBreakBefore w:val="0"/>
              <w:widowControl w:val="0"/>
              <w:kinsoku/>
              <w:wordWrap/>
              <w:overflowPunct/>
              <w:topLinePunct w:val="0"/>
              <w:autoSpaceDE/>
              <w:autoSpaceDN/>
              <w:bidi w:val="0"/>
              <w:adjustRightInd/>
              <w:snapToGrid/>
              <w:ind w:left="383"/>
              <w:textAlignment w:val="auto"/>
              <w:rPr>
                <w:rFonts w:ascii="仿宋_GB2312" w:hAnsi="仿宋_GB2312" w:eastAsia="仿宋_GB2312" w:cs="仿宋_GB2312"/>
                <w:sz w:val="24"/>
              </w:rPr>
            </w:pPr>
            <w:r>
              <w:rPr>
                <w:rFonts w:hint="eastAsia" w:ascii="仿宋_GB2312" w:hAnsi="仿宋_GB2312" w:eastAsia="仿宋_GB2312" w:cs="仿宋_GB2312"/>
                <w:spacing w:val="8"/>
                <w:sz w:val="24"/>
              </w:rPr>
              <w:t>性别</w:t>
            </w:r>
          </w:p>
        </w:tc>
        <w:tc>
          <w:tcPr>
            <w:tcW w:w="1249" w:type="dxa"/>
            <w:gridSpan w:val="2"/>
            <w:vAlign w:val="center"/>
          </w:tcPr>
          <w:p w14:paraId="42BAA77C">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c>
          <w:tcPr>
            <w:tcW w:w="1249" w:type="dxa"/>
            <w:gridSpan w:val="2"/>
            <w:vAlign w:val="center"/>
          </w:tcPr>
          <w:p w14:paraId="4E10F11D">
            <w:pPr>
              <w:keepNext w:val="0"/>
              <w:keepLines w:val="0"/>
              <w:pageBreakBefore w:val="0"/>
              <w:widowControl w:val="0"/>
              <w:kinsoku/>
              <w:wordWrap/>
              <w:overflowPunct/>
              <w:topLinePunct w:val="0"/>
              <w:autoSpaceDE/>
              <w:autoSpaceDN/>
              <w:bidi w:val="0"/>
              <w:adjustRightInd/>
              <w:snapToGrid/>
              <w:ind w:left="406"/>
              <w:textAlignment w:val="auto"/>
              <w:rPr>
                <w:rFonts w:ascii="仿宋_GB2312" w:hAnsi="仿宋_GB2312" w:eastAsia="仿宋_GB2312" w:cs="仿宋_GB2312"/>
                <w:sz w:val="24"/>
              </w:rPr>
            </w:pPr>
            <w:r>
              <w:rPr>
                <w:rFonts w:hint="eastAsia" w:ascii="仿宋_GB2312" w:hAnsi="仿宋_GB2312" w:eastAsia="仿宋_GB2312" w:cs="仿宋_GB2312"/>
                <w:spacing w:val="-3"/>
                <w:sz w:val="24"/>
              </w:rPr>
              <w:t>年龄</w:t>
            </w:r>
          </w:p>
        </w:tc>
        <w:tc>
          <w:tcPr>
            <w:tcW w:w="1993" w:type="dxa"/>
            <w:gridSpan w:val="2"/>
            <w:vAlign w:val="center"/>
          </w:tcPr>
          <w:p w14:paraId="6AEAA6CE">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r>
      <w:tr w14:paraId="1FEF6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415" w:type="dxa"/>
            <w:gridSpan w:val="2"/>
            <w:vAlign w:val="center"/>
          </w:tcPr>
          <w:p w14:paraId="65E1CFBA">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z w:val="24"/>
              </w:rPr>
            </w:pPr>
            <w:r>
              <w:rPr>
                <w:rFonts w:hint="eastAsia" w:ascii="仿宋_GB2312" w:hAnsi="仿宋_GB2312" w:eastAsia="仿宋_GB2312" w:cs="仿宋_GB2312"/>
                <w:spacing w:val="6"/>
                <w:sz w:val="24"/>
              </w:rPr>
              <w:t>学历</w:t>
            </w:r>
          </w:p>
        </w:tc>
        <w:tc>
          <w:tcPr>
            <w:tcW w:w="1866" w:type="dxa"/>
            <w:gridSpan w:val="2"/>
            <w:vAlign w:val="center"/>
          </w:tcPr>
          <w:p w14:paraId="51830039">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c>
          <w:tcPr>
            <w:tcW w:w="1208" w:type="dxa"/>
            <w:gridSpan w:val="2"/>
            <w:vAlign w:val="center"/>
          </w:tcPr>
          <w:p w14:paraId="2CD064CF">
            <w:pPr>
              <w:keepNext w:val="0"/>
              <w:keepLines w:val="0"/>
              <w:pageBreakBefore w:val="0"/>
              <w:widowControl w:val="0"/>
              <w:kinsoku/>
              <w:wordWrap/>
              <w:overflowPunct/>
              <w:topLinePunct w:val="0"/>
              <w:autoSpaceDE/>
              <w:autoSpaceDN/>
              <w:bidi w:val="0"/>
              <w:adjustRightInd/>
              <w:snapToGrid/>
              <w:ind w:left="174"/>
              <w:textAlignment w:val="auto"/>
              <w:rPr>
                <w:rFonts w:ascii="仿宋_GB2312" w:hAnsi="仿宋_GB2312" w:eastAsia="仿宋_GB2312" w:cs="仿宋_GB2312"/>
                <w:sz w:val="24"/>
              </w:rPr>
            </w:pPr>
            <w:r>
              <w:rPr>
                <w:rFonts w:hint="eastAsia" w:ascii="仿宋_GB2312" w:hAnsi="仿宋_GB2312" w:eastAsia="仿宋_GB2312" w:cs="仿宋_GB2312"/>
                <w:spacing w:val="-2"/>
                <w:sz w:val="24"/>
              </w:rPr>
              <w:t>政治面貌</w:t>
            </w:r>
          </w:p>
        </w:tc>
        <w:tc>
          <w:tcPr>
            <w:tcW w:w="1249" w:type="dxa"/>
            <w:gridSpan w:val="2"/>
            <w:vAlign w:val="center"/>
          </w:tcPr>
          <w:p w14:paraId="66B84782">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c>
          <w:tcPr>
            <w:tcW w:w="1249" w:type="dxa"/>
            <w:gridSpan w:val="2"/>
            <w:vAlign w:val="center"/>
          </w:tcPr>
          <w:p w14:paraId="4B85E717">
            <w:pPr>
              <w:keepNext w:val="0"/>
              <w:keepLines w:val="0"/>
              <w:pageBreakBefore w:val="0"/>
              <w:widowControl w:val="0"/>
              <w:kinsoku/>
              <w:wordWrap/>
              <w:overflowPunct/>
              <w:topLinePunct w:val="0"/>
              <w:autoSpaceDE/>
              <w:autoSpaceDN/>
              <w:bidi w:val="0"/>
              <w:adjustRightInd/>
              <w:snapToGrid/>
              <w:ind w:left="307"/>
              <w:textAlignment w:val="auto"/>
              <w:rPr>
                <w:rFonts w:ascii="仿宋_GB2312" w:hAnsi="仿宋_GB2312" w:eastAsia="仿宋_GB2312" w:cs="仿宋_GB2312"/>
                <w:sz w:val="24"/>
              </w:rPr>
            </w:pPr>
            <w:r>
              <w:rPr>
                <w:rFonts w:hint="eastAsia" w:ascii="仿宋_GB2312" w:hAnsi="仿宋_GB2312" w:eastAsia="仿宋_GB2312" w:cs="仿宋_GB2312"/>
                <w:spacing w:val="4"/>
                <w:sz w:val="24"/>
              </w:rPr>
              <w:t>手机号</w:t>
            </w:r>
          </w:p>
        </w:tc>
        <w:tc>
          <w:tcPr>
            <w:tcW w:w="1993" w:type="dxa"/>
            <w:gridSpan w:val="2"/>
            <w:vAlign w:val="center"/>
          </w:tcPr>
          <w:p w14:paraId="196FFD04">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r>
      <w:tr w14:paraId="5AF35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15" w:type="dxa"/>
            <w:gridSpan w:val="2"/>
            <w:vAlign w:val="center"/>
          </w:tcPr>
          <w:p w14:paraId="5113D9A2">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sz w:val="24"/>
              </w:rPr>
            </w:pPr>
            <w:r>
              <w:rPr>
                <w:rFonts w:hint="eastAsia" w:ascii="仿宋_GB2312" w:hAnsi="仿宋_GB2312" w:eastAsia="仿宋_GB2312" w:cs="仿宋_GB2312"/>
                <w:spacing w:val="-3"/>
                <w:sz w:val="24"/>
              </w:rPr>
              <w:t>工作单位</w:t>
            </w:r>
          </w:p>
        </w:tc>
        <w:tc>
          <w:tcPr>
            <w:tcW w:w="4323" w:type="dxa"/>
            <w:gridSpan w:val="6"/>
            <w:vAlign w:val="center"/>
          </w:tcPr>
          <w:p w14:paraId="44E2F94E">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c>
          <w:tcPr>
            <w:tcW w:w="1249" w:type="dxa"/>
            <w:gridSpan w:val="2"/>
            <w:vAlign w:val="center"/>
          </w:tcPr>
          <w:p w14:paraId="66C3C654">
            <w:pPr>
              <w:keepNext w:val="0"/>
              <w:keepLines w:val="0"/>
              <w:pageBreakBefore w:val="0"/>
              <w:widowControl w:val="0"/>
              <w:kinsoku/>
              <w:wordWrap/>
              <w:overflowPunct/>
              <w:topLinePunct w:val="0"/>
              <w:autoSpaceDE/>
              <w:autoSpaceDN/>
              <w:bidi w:val="0"/>
              <w:adjustRightInd/>
              <w:snapToGrid/>
              <w:ind w:left="406"/>
              <w:textAlignment w:val="auto"/>
              <w:rPr>
                <w:rFonts w:ascii="仿宋_GB2312" w:hAnsi="仿宋_GB2312" w:eastAsia="仿宋_GB2312" w:cs="仿宋_GB2312"/>
                <w:sz w:val="24"/>
              </w:rPr>
            </w:pPr>
            <w:r>
              <w:rPr>
                <w:rFonts w:hint="eastAsia" w:ascii="仿宋_GB2312" w:hAnsi="仿宋_GB2312" w:eastAsia="仿宋_GB2312" w:cs="仿宋_GB2312"/>
                <w:spacing w:val="-3"/>
                <w:sz w:val="24"/>
              </w:rPr>
              <w:t>职务</w:t>
            </w:r>
          </w:p>
        </w:tc>
        <w:tc>
          <w:tcPr>
            <w:tcW w:w="1993" w:type="dxa"/>
            <w:gridSpan w:val="2"/>
            <w:vAlign w:val="center"/>
          </w:tcPr>
          <w:p w14:paraId="5118DB4E">
            <w:pPr>
              <w:keepNext w:val="0"/>
              <w:keepLines w:val="0"/>
              <w:pageBreakBefore w:val="0"/>
              <w:widowControl w:val="0"/>
              <w:kinsoku/>
              <w:wordWrap/>
              <w:overflowPunct/>
              <w:topLinePunct w:val="0"/>
              <w:autoSpaceDE/>
              <w:autoSpaceDN/>
              <w:bidi w:val="0"/>
              <w:adjustRightInd/>
              <w:snapToGrid/>
              <w:textAlignment w:val="auto"/>
              <w:rPr>
                <w:rFonts w:ascii="仿宋_GB2312" w:hAnsi="仿宋_GB2312" w:eastAsia="仿宋_GB2312" w:cs="仿宋_GB2312"/>
                <w:sz w:val="24"/>
              </w:rPr>
            </w:pPr>
          </w:p>
        </w:tc>
      </w:tr>
      <w:tr w14:paraId="3E76A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9" w:hRule="atLeast"/>
        </w:trPr>
        <w:tc>
          <w:tcPr>
            <w:tcW w:w="1415" w:type="dxa"/>
            <w:gridSpan w:val="2"/>
            <w:vAlign w:val="center"/>
          </w:tcPr>
          <w:p w14:paraId="247E6B32">
            <w:pPr>
              <w:spacing w:before="68"/>
              <w:jc w:val="center"/>
              <w:rPr>
                <w:rFonts w:ascii="仿宋_GB2312" w:hAnsi="仿宋_GB2312" w:eastAsia="仿宋_GB2312" w:cs="仿宋_GB2312"/>
                <w:sz w:val="24"/>
              </w:rPr>
            </w:pPr>
            <w:r>
              <w:rPr>
                <w:rFonts w:hint="eastAsia" w:ascii="仿宋_GB2312" w:hAnsi="仿宋_GB2312" w:eastAsia="仿宋_GB2312" w:cs="仿宋_GB2312"/>
                <w:spacing w:val="2"/>
                <w:sz w:val="24"/>
              </w:rPr>
              <w:t>负责人简介</w:t>
            </w:r>
          </w:p>
        </w:tc>
        <w:tc>
          <w:tcPr>
            <w:tcW w:w="7565" w:type="dxa"/>
            <w:gridSpan w:val="10"/>
            <w:vAlign w:val="center"/>
          </w:tcPr>
          <w:p w14:paraId="6A4EA63B">
            <w:pPr>
              <w:spacing w:before="235"/>
              <w:ind w:left="162"/>
              <w:rPr>
                <w:rFonts w:ascii="仿宋_GB2312" w:hAnsi="仿宋_GB2312" w:eastAsia="仿宋_GB2312" w:cs="仿宋_GB2312"/>
                <w:sz w:val="24"/>
              </w:rPr>
            </w:pPr>
            <w:r>
              <w:rPr>
                <w:rFonts w:ascii="仿宋_GB2312" w:hAnsi="仿宋_GB2312" w:eastAsia="仿宋_GB2312" w:cs="仿宋_GB2312"/>
                <w:spacing w:val="4"/>
                <w:sz w:val="24"/>
              </w:rPr>
              <w:t>（</w:t>
            </w:r>
            <w:r>
              <w:rPr>
                <w:rFonts w:hint="eastAsia" w:ascii="仿宋_GB2312" w:hAnsi="仿宋_GB2312" w:eastAsia="仿宋_GB2312" w:cs="仿宋_GB2312"/>
                <w:spacing w:val="4"/>
                <w:sz w:val="24"/>
              </w:rPr>
              <w:t>100-200字，重点陈述发起</w:t>
            </w:r>
            <w:r>
              <w:rPr>
                <w:rFonts w:hint="eastAsia" w:ascii="仿宋_GB2312" w:hAnsi="仿宋_GB2312" w:eastAsia="仿宋_GB2312" w:cs="仿宋_GB2312"/>
                <w:spacing w:val="1"/>
                <w:sz w:val="24"/>
              </w:rPr>
              <w:t>文明实践</w:t>
            </w:r>
            <w:r>
              <w:rPr>
                <w:rFonts w:hint="eastAsia" w:ascii="仿宋_GB2312" w:hAnsi="仿宋_GB2312" w:eastAsia="仿宋_GB2312" w:cs="仿宋_GB2312"/>
                <w:spacing w:val="1"/>
                <w:sz w:val="24"/>
                <w:lang w:val="en-US" w:eastAsia="zh-CN"/>
              </w:rPr>
              <w:t>组织</w:t>
            </w:r>
            <w:r>
              <w:rPr>
                <w:rFonts w:hint="eastAsia" w:ascii="仿宋_GB2312" w:hAnsi="仿宋_GB2312" w:eastAsia="仿宋_GB2312" w:cs="仿宋_GB2312"/>
                <w:spacing w:val="4"/>
                <w:sz w:val="24"/>
              </w:rPr>
              <w:t>（</w:t>
            </w:r>
            <w:r>
              <w:rPr>
                <w:rFonts w:hint="eastAsia" w:ascii="仿宋_GB2312" w:hAnsi="仿宋_GB2312" w:eastAsia="仿宋_GB2312" w:cs="仿宋_GB2312"/>
                <w:spacing w:val="4"/>
                <w:sz w:val="24"/>
                <w:lang w:val="en-US" w:eastAsia="zh-CN"/>
              </w:rPr>
              <w:t>队伍</w:t>
            </w:r>
            <w:r>
              <w:rPr>
                <w:rFonts w:hint="eastAsia" w:ascii="仿宋_GB2312" w:hAnsi="仿宋_GB2312" w:eastAsia="仿宋_GB2312" w:cs="仿宋_GB2312"/>
                <w:spacing w:val="4"/>
                <w:sz w:val="24"/>
              </w:rPr>
              <w:t>）的动机及现实背景、从事</w:t>
            </w:r>
            <w:r>
              <w:rPr>
                <w:rFonts w:hint="eastAsia" w:ascii="仿宋_GB2312" w:hAnsi="仿宋_GB2312" w:eastAsia="仿宋_GB2312" w:cs="仿宋_GB2312"/>
                <w:spacing w:val="4"/>
                <w:sz w:val="24"/>
                <w:lang w:val="en-US" w:eastAsia="zh-CN"/>
              </w:rPr>
              <w:t>文明实践</w:t>
            </w:r>
            <w:r>
              <w:rPr>
                <w:rFonts w:hint="eastAsia" w:ascii="仿宋_GB2312" w:hAnsi="仿宋_GB2312" w:eastAsia="仿宋_GB2312" w:cs="仿宋_GB2312"/>
                <w:spacing w:val="4"/>
                <w:sz w:val="24"/>
              </w:rPr>
              <w:t>的经历和事迹等内容</w:t>
            </w:r>
            <w:r>
              <w:rPr>
                <w:rFonts w:ascii="仿宋_GB2312" w:hAnsi="仿宋_GB2312" w:eastAsia="仿宋_GB2312" w:cs="仿宋_GB2312"/>
                <w:spacing w:val="4"/>
                <w:sz w:val="24"/>
              </w:rPr>
              <w:t>）</w:t>
            </w:r>
          </w:p>
        </w:tc>
      </w:tr>
      <w:tr w14:paraId="6A930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415" w:type="dxa"/>
            <w:gridSpan w:val="2"/>
            <w:vAlign w:val="center"/>
          </w:tcPr>
          <w:p w14:paraId="7F2A7660">
            <w:pPr>
              <w:spacing w:before="68"/>
              <w:jc w:val="center"/>
              <w:rPr>
                <w:rFonts w:ascii="仿宋_GB2312" w:hAnsi="仿宋_GB2312" w:eastAsia="仿宋_GB2312" w:cs="仿宋_GB2312"/>
                <w:spacing w:val="2"/>
                <w:sz w:val="24"/>
              </w:rPr>
            </w:pPr>
            <w:r>
              <w:rPr>
                <w:rFonts w:hint="eastAsia" w:ascii="仿宋_GB2312" w:hAnsi="仿宋_GB2312" w:eastAsia="仿宋_GB2312" w:cs="仿宋_GB2312"/>
                <w:spacing w:val="4"/>
                <w:sz w:val="24"/>
              </w:rPr>
              <w:t>团队骨干人员构成</w:t>
            </w:r>
          </w:p>
        </w:tc>
        <w:tc>
          <w:tcPr>
            <w:tcW w:w="7565" w:type="dxa"/>
            <w:gridSpan w:val="10"/>
            <w:vAlign w:val="center"/>
          </w:tcPr>
          <w:p w14:paraId="0AB89A10">
            <w:pPr>
              <w:spacing w:before="235"/>
              <w:rPr>
                <w:rFonts w:ascii="仿宋_GB2312" w:hAnsi="仿宋_GB2312" w:eastAsia="仿宋_GB2312" w:cs="仿宋_GB2312"/>
                <w:spacing w:val="4"/>
                <w:sz w:val="24"/>
              </w:rPr>
            </w:pPr>
            <w:r>
              <w:rPr>
                <w:rFonts w:hint="eastAsia" w:ascii="仿宋_GB2312" w:hAnsi="仿宋_GB2312" w:eastAsia="仿宋_GB2312" w:cs="仿宋_GB2312"/>
                <w:sz w:val="24"/>
              </w:rPr>
              <w:t>本</w:t>
            </w:r>
            <w:r>
              <w:rPr>
                <w:rFonts w:hint="eastAsia" w:ascii="仿宋_GB2312" w:hAnsi="仿宋_GB2312" w:eastAsia="仿宋_GB2312" w:cs="仿宋_GB2312"/>
                <w:spacing w:val="1"/>
                <w:sz w:val="24"/>
              </w:rPr>
              <w:t>文明实践</w:t>
            </w:r>
            <w:r>
              <w:rPr>
                <w:rFonts w:hint="eastAsia" w:ascii="仿宋_GB2312" w:hAnsi="仿宋_GB2312" w:eastAsia="仿宋_GB2312" w:cs="仿宋_GB2312"/>
                <w:spacing w:val="1"/>
                <w:sz w:val="24"/>
                <w:lang w:val="en-US" w:eastAsia="zh-CN"/>
              </w:rPr>
              <w:t>组织（队伍）</w:t>
            </w:r>
            <w:r>
              <w:rPr>
                <w:rFonts w:hint="eastAsia" w:ascii="仿宋_GB2312" w:hAnsi="仿宋_GB2312" w:eastAsia="仿宋_GB2312" w:cs="仿宋_GB2312"/>
                <w:sz w:val="24"/>
              </w:rPr>
              <w:t>共登记注册（  ）名志愿者，其中骨干志愿者（  ）名。</w:t>
            </w:r>
          </w:p>
        </w:tc>
      </w:tr>
      <w:tr w14:paraId="3C585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2" w:type="dxa"/>
            <w:vAlign w:val="center"/>
          </w:tcPr>
          <w:p w14:paraId="79EC75A9">
            <w:pPr>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骨干成员</w:t>
            </w:r>
          </w:p>
          <w:p w14:paraId="749C50D0">
            <w:pPr>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姓名</w:t>
            </w:r>
          </w:p>
        </w:tc>
        <w:tc>
          <w:tcPr>
            <w:tcW w:w="1122" w:type="dxa"/>
            <w:gridSpan w:val="2"/>
            <w:tcBorders>
              <w:right w:val="single" w:color="auto" w:sz="4" w:space="0"/>
            </w:tcBorders>
            <w:vAlign w:val="center"/>
          </w:tcPr>
          <w:p w14:paraId="41648D33">
            <w:pPr>
              <w:jc w:val="center"/>
              <w:rPr>
                <w:rFonts w:ascii="仿宋_GB2312" w:hAnsi="仿宋_GB2312" w:eastAsia="仿宋_GB2312" w:cs="仿宋_GB2312"/>
                <w:sz w:val="24"/>
              </w:rPr>
            </w:pPr>
          </w:p>
        </w:tc>
        <w:tc>
          <w:tcPr>
            <w:tcW w:w="1122" w:type="dxa"/>
            <w:gridSpan w:val="2"/>
            <w:tcBorders>
              <w:left w:val="single" w:color="auto" w:sz="4" w:space="0"/>
              <w:right w:val="single" w:color="auto" w:sz="4" w:space="0"/>
            </w:tcBorders>
            <w:vAlign w:val="center"/>
          </w:tcPr>
          <w:p w14:paraId="0D847C5B">
            <w:pPr>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122" w:type="dxa"/>
            <w:tcBorders>
              <w:left w:val="single" w:color="auto" w:sz="4" w:space="0"/>
              <w:right w:val="single" w:color="auto" w:sz="4" w:space="0"/>
            </w:tcBorders>
            <w:vAlign w:val="center"/>
          </w:tcPr>
          <w:p w14:paraId="147ECD80">
            <w:pPr>
              <w:jc w:val="center"/>
              <w:rPr>
                <w:rFonts w:ascii="仿宋_GB2312" w:hAnsi="仿宋_GB2312" w:eastAsia="仿宋_GB2312" w:cs="仿宋_GB2312"/>
                <w:sz w:val="24"/>
              </w:rPr>
            </w:pPr>
          </w:p>
        </w:tc>
        <w:tc>
          <w:tcPr>
            <w:tcW w:w="1122" w:type="dxa"/>
            <w:tcBorders>
              <w:left w:val="single" w:color="auto" w:sz="4" w:space="0"/>
              <w:right w:val="single" w:color="auto" w:sz="4" w:space="0"/>
            </w:tcBorders>
            <w:vAlign w:val="center"/>
          </w:tcPr>
          <w:p w14:paraId="3FBC02AB">
            <w:pPr>
              <w:jc w:val="center"/>
              <w:rPr>
                <w:rFonts w:ascii="仿宋_GB2312" w:hAnsi="仿宋_GB2312" w:eastAsia="仿宋_GB2312" w:cs="仿宋_GB2312"/>
                <w:sz w:val="24"/>
              </w:rPr>
            </w:pPr>
            <w:r>
              <w:rPr>
                <w:rFonts w:hint="eastAsia" w:ascii="仿宋_GB2312" w:hAnsi="仿宋_GB2312" w:eastAsia="仿宋_GB2312" w:cs="仿宋_GB2312"/>
                <w:sz w:val="24"/>
              </w:rPr>
              <w:t>工作分工</w:t>
            </w:r>
          </w:p>
        </w:tc>
        <w:tc>
          <w:tcPr>
            <w:tcW w:w="1122" w:type="dxa"/>
            <w:gridSpan w:val="2"/>
            <w:tcBorders>
              <w:left w:val="single" w:color="auto" w:sz="4" w:space="0"/>
              <w:right w:val="single" w:color="auto" w:sz="4" w:space="0"/>
            </w:tcBorders>
            <w:vAlign w:val="center"/>
          </w:tcPr>
          <w:p w14:paraId="0E7C4901">
            <w:pPr>
              <w:jc w:val="center"/>
              <w:rPr>
                <w:rFonts w:ascii="仿宋_GB2312" w:hAnsi="仿宋_GB2312" w:eastAsia="仿宋_GB2312" w:cs="仿宋_GB2312"/>
                <w:sz w:val="24"/>
              </w:rPr>
            </w:pPr>
          </w:p>
        </w:tc>
        <w:tc>
          <w:tcPr>
            <w:tcW w:w="1122" w:type="dxa"/>
            <w:gridSpan w:val="2"/>
            <w:tcBorders>
              <w:left w:val="single" w:color="auto" w:sz="4" w:space="0"/>
              <w:right w:val="single" w:color="auto" w:sz="4" w:space="0"/>
            </w:tcBorders>
            <w:vAlign w:val="center"/>
          </w:tcPr>
          <w:p w14:paraId="04A28958">
            <w:pPr>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126" w:type="dxa"/>
            <w:tcBorders>
              <w:left w:val="single" w:color="auto" w:sz="4" w:space="0"/>
            </w:tcBorders>
            <w:vAlign w:val="center"/>
          </w:tcPr>
          <w:p w14:paraId="440D31F0">
            <w:pPr>
              <w:jc w:val="center"/>
              <w:rPr>
                <w:rFonts w:ascii="仿宋_GB2312" w:hAnsi="仿宋_GB2312" w:eastAsia="仿宋_GB2312" w:cs="仿宋_GB2312"/>
                <w:sz w:val="24"/>
              </w:rPr>
            </w:pPr>
          </w:p>
        </w:tc>
      </w:tr>
      <w:tr w14:paraId="30902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2" w:type="dxa"/>
            <w:vAlign w:val="center"/>
          </w:tcPr>
          <w:p w14:paraId="4093C197">
            <w:pPr>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骨干成员</w:t>
            </w:r>
          </w:p>
          <w:p w14:paraId="3E151DD7">
            <w:pPr>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姓名</w:t>
            </w:r>
          </w:p>
        </w:tc>
        <w:tc>
          <w:tcPr>
            <w:tcW w:w="1122" w:type="dxa"/>
            <w:gridSpan w:val="2"/>
            <w:tcBorders>
              <w:right w:val="single" w:color="auto" w:sz="4" w:space="0"/>
            </w:tcBorders>
            <w:vAlign w:val="center"/>
          </w:tcPr>
          <w:p w14:paraId="2EFB145C">
            <w:pPr>
              <w:jc w:val="center"/>
              <w:rPr>
                <w:rFonts w:ascii="仿宋_GB2312" w:hAnsi="仿宋_GB2312" w:eastAsia="仿宋_GB2312" w:cs="仿宋_GB2312"/>
                <w:sz w:val="24"/>
              </w:rPr>
            </w:pPr>
          </w:p>
        </w:tc>
        <w:tc>
          <w:tcPr>
            <w:tcW w:w="1122" w:type="dxa"/>
            <w:gridSpan w:val="2"/>
            <w:tcBorders>
              <w:left w:val="single" w:color="auto" w:sz="4" w:space="0"/>
              <w:right w:val="single" w:color="auto" w:sz="4" w:space="0"/>
            </w:tcBorders>
            <w:vAlign w:val="center"/>
          </w:tcPr>
          <w:p w14:paraId="451A8E8E">
            <w:pPr>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122" w:type="dxa"/>
            <w:tcBorders>
              <w:left w:val="single" w:color="auto" w:sz="4" w:space="0"/>
              <w:right w:val="single" w:color="auto" w:sz="4" w:space="0"/>
            </w:tcBorders>
            <w:vAlign w:val="center"/>
          </w:tcPr>
          <w:p w14:paraId="2ED8F56B">
            <w:pPr>
              <w:jc w:val="center"/>
              <w:rPr>
                <w:rFonts w:ascii="仿宋_GB2312" w:hAnsi="仿宋_GB2312" w:eastAsia="仿宋_GB2312" w:cs="仿宋_GB2312"/>
                <w:sz w:val="24"/>
              </w:rPr>
            </w:pPr>
          </w:p>
        </w:tc>
        <w:tc>
          <w:tcPr>
            <w:tcW w:w="1122" w:type="dxa"/>
            <w:tcBorders>
              <w:left w:val="single" w:color="auto" w:sz="4" w:space="0"/>
              <w:right w:val="single" w:color="auto" w:sz="4" w:space="0"/>
            </w:tcBorders>
            <w:vAlign w:val="center"/>
          </w:tcPr>
          <w:p w14:paraId="7948D2AB">
            <w:pPr>
              <w:jc w:val="center"/>
              <w:rPr>
                <w:rFonts w:ascii="仿宋_GB2312" w:hAnsi="仿宋_GB2312" w:eastAsia="仿宋_GB2312" w:cs="仿宋_GB2312"/>
                <w:sz w:val="24"/>
              </w:rPr>
            </w:pPr>
            <w:r>
              <w:rPr>
                <w:rFonts w:hint="eastAsia" w:ascii="仿宋_GB2312" w:hAnsi="仿宋_GB2312" w:eastAsia="仿宋_GB2312" w:cs="仿宋_GB2312"/>
                <w:sz w:val="24"/>
              </w:rPr>
              <w:t>工作分工</w:t>
            </w:r>
          </w:p>
        </w:tc>
        <w:tc>
          <w:tcPr>
            <w:tcW w:w="1122" w:type="dxa"/>
            <w:gridSpan w:val="2"/>
            <w:tcBorders>
              <w:left w:val="single" w:color="auto" w:sz="4" w:space="0"/>
              <w:right w:val="single" w:color="auto" w:sz="4" w:space="0"/>
            </w:tcBorders>
            <w:vAlign w:val="center"/>
          </w:tcPr>
          <w:p w14:paraId="14ABCB50">
            <w:pPr>
              <w:jc w:val="center"/>
              <w:rPr>
                <w:rFonts w:ascii="仿宋_GB2312" w:hAnsi="仿宋_GB2312" w:eastAsia="仿宋_GB2312" w:cs="仿宋_GB2312"/>
                <w:sz w:val="24"/>
              </w:rPr>
            </w:pPr>
          </w:p>
        </w:tc>
        <w:tc>
          <w:tcPr>
            <w:tcW w:w="1122" w:type="dxa"/>
            <w:gridSpan w:val="2"/>
            <w:tcBorders>
              <w:left w:val="single" w:color="auto" w:sz="4" w:space="0"/>
              <w:right w:val="single" w:color="auto" w:sz="4" w:space="0"/>
            </w:tcBorders>
            <w:vAlign w:val="center"/>
          </w:tcPr>
          <w:p w14:paraId="3EDFE88B">
            <w:pPr>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126" w:type="dxa"/>
            <w:tcBorders>
              <w:left w:val="single" w:color="auto" w:sz="4" w:space="0"/>
            </w:tcBorders>
            <w:vAlign w:val="center"/>
          </w:tcPr>
          <w:p w14:paraId="3CC98673">
            <w:pPr>
              <w:jc w:val="center"/>
              <w:rPr>
                <w:rFonts w:ascii="仿宋_GB2312" w:hAnsi="仿宋_GB2312" w:eastAsia="仿宋_GB2312" w:cs="仿宋_GB2312"/>
                <w:sz w:val="24"/>
              </w:rPr>
            </w:pPr>
          </w:p>
        </w:tc>
      </w:tr>
      <w:tr w14:paraId="23C10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122" w:type="dxa"/>
            <w:vAlign w:val="center"/>
          </w:tcPr>
          <w:p w14:paraId="39D9491F">
            <w:pPr>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骨干成员</w:t>
            </w:r>
          </w:p>
          <w:p w14:paraId="195AC3B9">
            <w:pPr>
              <w:jc w:val="center"/>
              <w:rPr>
                <w:rFonts w:ascii="仿宋_GB2312" w:hAnsi="仿宋_GB2312" w:eastAsia="仿宋_GB2312" w:cs="仿宋_GB2312"/>
                <w:spacing w:val="4"/>
                <w:sz w:val="24"/>
              </w:rPr>
            </w:pPr>
            <w:r>
              <w:rPr>
                <w:rFonts w:hint="eastAsia" w:ascii="仿宋_GB2312" w:hAnsi="仿宋_GB2312" w:eastAsia="仿宋_GB2312" w:cs="仿宋_GB2312"/>
                <w:spacing w:val="4"/>
                <w:sz w:val="24"/>
              </w:rPr>
              <w:t>姓名</w:t>
            </w:r>
          </w:p>
        </w:tc>
        <w:tc>
          <w:tcPr>
            <w:tcW w:w="1122" w:type="dxa"/>
            <w:gridSpan w:val="2"/>
            <w:tcBorders>
              <w:right w:val="single" w:color="auto" w:sz="4" w:space="0"/>
            </w:tcBorders>
            <w:vAlign w:val="center"/>
          </w:tcPr>
          <w:p w14:paraId="2309C488">
            <w:pPr>
              <w:jc w:val="center"/>
              <w:rPr>
                <w:rFonts w:ascii="仿宋_GB2312" w:hAnsi="仿宋_GB2312" w:eastAsia="仿宋_GB2312" w:cs="仿宋_GB2312"/>
                <w:sz w:val="24"/>
              </w:rPr>
            </w:pPr>
          </w:p>
        </w:tc>
        <w:tc>
          <w:tcPr>
            <w:tcW w:w="1122" w:type="dxa"/>
            <w:gridSpan w:val="2"/>
            <w:tcBorders>
              <w:left w:val="single" w:color="auto" w:sz="4" w:space="0"/>
              <w:right w:val="single" w:color="auto" w:sz="4" w:space="0"/>
            </w:tcBorders>
            <w:vAlign w:val="center"/>
          </w:tcPr>
          <w:p w14:paraId="411138B3">
            <w:pPr>
              <w:jc w:val="center"/>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122" w:type="dxa"/>
            <w:tcBorders>
              <w:left w:val="single" w:color="auto" w:sz="4" w:space="0"/>
              <w:right w:val="single" w:color="auto" w:sz="4" w:space="0"/>
            </w:tcBorders>
            <w:vAlign w:val="center"/>
          </w:tcPr>
          <w:p w14:paraId="60CFB278">
            <w:pPr>
              <w:jc w:val="center"/>
              <w:rPr>
                <w:rFonts w:ascii="仿宋_GB2312" w:hAnsi="仿宋_GB2312" w:eastAsia="仿宋_GB2312" w:cs="仿宋_GB2312"/>
                <w:sz w:val="24"/>
              </w:rPr>
            </w:pPr>
          </w:p>
        </w:tc>
        <w:tc>
          <w:tcPr>
            <w:tcW w:w="1122" w:type="dxa"/>
            <w:tcBorders>
              <w:left w:val="single" w:color="auto" w:sz="4" w:space="0"/>
              <w:right w:val="single" w:color="auto" w:sz="4" w:space="0"/>
            </w:tcBorders>
            <w:vAlign w:val="center"/>
          </w:tcPr>
          <w:p w14:paraId="3F2B7373">
            <w:pPr>
              <w:jc w:val="center"/>
              <w:rPr>
                <w:rFonts w:ascii="仿宋_GB2312" w:hAnsi="仿宋_GB2312" w:eastAsia="仿宋_GB2312" w:cs="仿宋_GB2312"/>
                <w:sz w:val="24"/>
              </w:rPr>
            </w:pPr>
            <w:r>
              <w:rPr>
                <w:rFonts w:hint="eastAsia" w:ascii="仿宋_GB2312" w:hAnsi="仿宋_GB2312" w:eastAsia="仿宋_GB2312" w:cs="仿宋_GB2312"/>
                <w:sz w:val="24"/>
              </w:rPr>
              <w:t>工作分工</w:t>
            </w:r>
          </w:p>
        </w:tc>
        <w:tc>
          <w:tcPr>
            <w:tcW w:w="1122" w:type="dxa"/>
            <w:gridSpan w:val="2"/>
            <w:tcBorders>
              <w:left w:val="single" w:color="auto" w:sz="4" w:space="0"/>
              <w:right w:val="single" w:color="auto" w:sz="4" w:space="0"/>
            </w:tcBorders>
            <w:vAlign w:val="center"/>
          </w:tcPr>
          <w:p w14:paraId="675C4314">
            <w:pPr>
              <w:jc w:val="center"/>
              <w:rPr>
                <w:rFonts w:ascii="仿宋_GB2312" w:hAnsi="仿宋_GB2312" w:eastAsia="仿宋_GB2312" w:cs="仿宋_GB2312"/>
                <w:sz w:val="24"/>
              </w:rPr>
            </w:pPr>
          </w:p>
        </w:tc>
        <w:tc>
          <w:tcPr>
            <w:tcW w:w="1122" w:type="dxa"/>
            <w:gridSpan w:val="2"/>
            <w:tcBorders>
              <w:left w:val="single" w:color="auto" w:sz="4" w:space="0"/>
              <w:right w:val="single" w:color="auto" w:sz="4" w:space="0"/>
            </w:tcBorders>
            <w:vAlign w:val="center"/>
          </w:tcPr>
          <w:p w14:paraId="71D3E5E7">
            <w:pPr>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126" w:type="dxa"/>
            <w:tcBorders>
              <w:left w:val="single" w:color="auto" w:sz="4" w:space="0"/>
            </w:tcBorders>
            <w:vAlign w:val="center"/>
          </w:tcPr>
          <w:p w14:paraId="2AE46D77">
            <w:pPr>
              <w:jc w:val="center"/>
              <w:rPr>
                <w:rFonts w:ascii="仿宋_GB2312" w:hAnsi="仿宋_GB2312" w:eastAsia="仿宋_GB2312" w:cs="仿宋_GB2312"/>
                <w:sz w:val="24"/>
              </w:rPr>
            </w:pPr>
          </w:p>
        </w:tc>
      </w:tr>
      <w:tr w14:paraId="69DC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2244" w:type="dxa"/>
            <w:gridSpan w:val="3"/>
            <w:tcBorders>
              <w:right w:val="single" w:color="auto" w:sz="4" w:space="0"/>
            </w:tcBorders>
            <w:vAlign w:val="center"/>
          </w:tcPr>
          <w:p w14:paraId="41ACDC5F">
            <w:pPr>
              <w:jc w:val="center"/>
              <w:rPr>
                <w:rFonts w:ascii="宋体" w:hAnsi="宋体" w:eastAsia="宋体" w:cs="宋体"/>
                <w:sz w:val="22"/>
                <w:szCs w:val="22"/>
              </w:rPr>
            </w:pPr>
            <w:r>
              <w:rPr>
                <w:rFonts w:hint="eastAsia" w:ascii="仿宋_GB2312" w:hAnsi="仿宋_GB2312" w:eastAsia="仿宋_GB2312" w:cs="仿宋_GB2312"/>
                <w:spacing w:val="1"/>
                <w:sz w:val="24"/>
              </w:rPr>
              <w:t>申报组织承诺</w:t>
            </w:r>
          </w:p>
        </w:tc>
        <w:tc>
          <w:tcPr>
            <w:tcW w:w="6736" w:type="dxa"/>
            <w:gridSpan w:val="9"/>
            <w:tcBorders>
              <w:left w:val="single" w:color="auto" w:sz="4" w:space="0"/>
            </w:tcBorders>
            <w:vAlign w:val="center"/>
          </w:tcPr>
          <w:p w14:paraId="445A97DA">
            <w:pPr>
              <w:rPr>
                <w:rFonts w:ascii="Arial"/>
              </w:rPr>
            </w:pPr>
          </w:p>
          <w:p w14:paraId="74EF23FF">
            <w:pPr>
              <w:ind w:firstLine="409"/>
              <w:rPr>
                <w:rFonts w:ascii="仿宋_GB2312" w:hAnsi="仿宋_GB2312" w:eastAsia="仿宋_GB2312" w:cs="仿宋_GB2312"/>
                <w:b/>
                <w:bCs/>
                <w:sz w:val="28"/>
                <w:szCs w:val="28"/>
              </w:rPr>
            </w:pPr>
            <w:r>
              <w:rPr>
                <w:rFonts w:hint="eastAsia" w:ascii="仿宋_GB2312" w:hAnsi="仿宋_GB2312" w:eastAsia="仿宋_GB2312" w:cs="仿宋_GB2312"/>
                <w:b/>
                <w:bCs/>
                <w:spacing w:val="-1"/>
                <w:sz w:val="28"/>
                <w:szCs w:val="28"/>
              </w:rPr>
              <w:t>我组织保证申报材料真实、合法、有效。将按照有关法律法规及</w:t>
            </w:r>
            <w:r>
              <w:rPr>
                <w:rFonts w:hint="eastAsia" w:ascii="仿宋_GB2312" w:hAnsi="仿宋_GB2312" w:eastAsia="仿宋_GB2312" w:cs="仿宋_GB2312"/>
                <w:b/>
                <w:bCs/>
                <w:spacing w:val="-1"/>
                <w:sz w:val="28"/>
                <w:szCs w:val="28"/>
                <w:lang w:eastAsia="zh-Hans"/>
              </w:rPr>
              <w:t>河南省文明实践项目展示</w:t>
            </w:r>
            <w:r>
              <w:rPr>
                <w:rFonts w:hint="eastAsia" w:ascii="仿宋_GB2312" w:hAnsi="仿宋_GB2312" w:eastAsia="仿宋_GB2312" w:cs="仿宋_GB2312"/>
                <w:b/>
                <w:bCs/>
                <w:spacing w:val="-1"/>
                <w:sz w:val="28"/>
                <w:szCs w:val="28"/>
                <w:lang w:val="en-US" w:eastAsia="zh-CN"/>
              </w:rPr>
              <w:t>推介</w:t>
            </w:r>
            <w:r>
              <w:rPr>
                <w:rFonts w:hint="eastAsia" w:ascii="仿宋_GB2312" w:hAnsi="仿宋_GB2312" w:eastAsia="仿宋_GB2312" w:cs="仿宋_GB2312"/>
                <w:b/>
                <w:bCs/>
                <w:spacing w:val="-1"/>
                <w:sz w:val="28"/>
                <w:szCs w:val="28"/>
                <w:lang w:eastAsia="zh-Hans"/>
              </w:rPr>
              <w:t>活动</w:t>
            </w:r>
            <w:r>
              <w:rPr>
                <w:rFonts w:hint="eastAsia" w:ascii="仿宋_GB2312" w:hAnsi="仿宋_GB2312" w:eastAsia="仿宋_GB2312" w:cs="仿宋_GB2312"/>
                <w:b/>
                <w:bCs/>
                <w:spacing w:val="-1"/>
                <w:sz w:val="28"/>
                <w:szCs w:val="28"/>
              </w:rPr>
              <w:t>有关规定，接受项目管理</w:t>
            </w:r>
            <w:r>
              <w:rPr>
                <w:rFonts w:hint="eastAsia" w:ascii="仿宋_GB2312" w:hAnsi="仿宋_GB2312" w:eastAsia="仿宋_GB2312" w:cs="仿宋_GB2312"/>
                <w:b/>
                <w:bCs/>
                <w:spacing w:val="-1"/>
                <w:sz w:val="28"/>
                <w:szCs w:val="28"/>
                <w:lang w:eastAsia="zh-Hans"/>
              </w:rPr>
              <w:t>、</w:t>
            </w:r>
            <w:r>
              <w:rPr>
                <w:rFonts w:hint="eastAsia" w:ascii="仿宋_GB2312" w:hAnsi="仿宋_GB2312" w:eastAsia="仿宋_GB2312" w:cs="仿宋_GB2312"/>
                <w:b/>
                <w:bCs/>
                <w:spacing w:val="-1"/>
                <w:sz w:val="28"/>
                <w:szCs w:val="28"/>
              </w:rPr>
              <w:t>评</w:t>
            </w:r>
            <w:r>
              <w:rPr>
                <w:rFonts w:hint="eastAsia" w:ascii="仿宋_GB2312" w:hAnsi="仿宋_GB2312" w:eastAsia="仿宋_GB2312" w:cs="仿宋_GB2312"/>
                <w:b/>
                <w:bCs/>
                <w:spacing w:val="-5"/>
                <w:sz w:val="28"/>
                <w:szCs w:val="28"/>
              </w:rPr>
              <w:t>估</w:t>
            </w:r>
            <w:r>
              <w:rPr>
                <w:rFonts w:hint="eastAsia" w:ascii="仿宋_GB2312" w:hAnsi="仿宋_GB2312" w:eastAsia="仿宋_GB2312" w:cs="仿宋_GB2312"/>
                <w:b/>
                <w:bCs/>
                <w:spacing w:val="-5"/>
                <w:sz w:val="28"/>
                <w:szCs w:val="28"/>
                <w:lang w:eastAsia="zh-Hans"/>
              </w:rPr>
              <w:t>及绩效考核</w:t>
            </w:r>
            <w:r>
              <w:rPr>
                <w:rFonts w:hint="eastAsia" w:ascii="仿宋_GB2312" w:hAnsi="仿宋_GB2312" w:eastAsia="仿宋_GB2312" w:cs="仿宋_GB2312"/>
                <w:b/>
                <w:bCs/>
                <w:spacing w:val="-5"/>
                <w:sz w:val="28"/>
                <w:szCs w:val="28"/>
              </w:rPr>
              <w:t>。</w:t>
            </w:r>
          </w:p>
          <w:p w14:paraId="6D654827">
            <w:pPr>
              <w:rPr>
                <w:rFonts w:ascii="Arial"/>
              </w:rPr>
            </w:pPr>
          </w:p>
          <w:p w14:paraId="6B63F367">
            <w:pPr>
              <w:pStyle w:val="2"/>
            </w:pPr>
          </w:p>
          <w:p w14:paraId="5320F41F">
            <w:pPr>
              <w:jc w:val="center"/>
              <w:rPr>
                <w:rFonts w:hint="eastAsia" w:ascii="仿宋_GB2312" w:hAnsi="仿宋_GB2312" w:eastAsia="仿宋_GB2312" w:cs="仿宋_GB2312"/>
                <w:spacing w:val="1"/>
                <w:sz w:val="24"/>
              </w:rPr>
            </w:pPr>
            <w:r>
              <w:rPr>
                <w:rFonts w:ascii="宋体" w:hAnsi="宋体" w:eastAsia="宋体" w:cs="宋体"/>
                <w:spacing w:val="3"/>
                <w:position w:val="15"/>
                <w:sz w:val="22"/>
                <w:szCs w:val="22"/>
              </w:rPr>
              <w:t xml:space="preserve">               </w:t>
            </w:r>
            <w:r>
              <w:rPr>
                <w:rFonts w:hint="eastAsia" w:ascii="仿宋_GB2312" w:hAnsi="仿宋_GB2312" w:eastAsia="仿宋_GB2312" w:cs="仿宋_GB2312"/>
                <w:spacing w:val="1"/>
                <w:sz w:val="24"/>
              </w:rPr>
              <w:t xml:space="preserve">   申报组织负责人签字（盖章）</w:t>
            </w:r>
            <w:r>
              <w:rPr>
                <w:rFonts w:hint="eastAsia" w:ascii="仿宋_GB2312" w:hAnsi="仿宋_GB2312" w:eastAsia="仿宋_GB2312" w:cs="仿宋_GB2312"/>
                <w:spacing w:val="1"/>
                <w:sz w:val="24"/>
                <w:lang w:eastAsia="zh-CN"/>
              </w:rPr>
              <w:t>：</w:t>
            </w:r>
          </w:p>
          <w:p w14:paraId="3F777C12">
            <w:pPr>
              <w:jc w:val="center"/>
              <w:rPr>
                <w:rFonts w:ascii="宋体" w:hAnsi="宋体" w:eastAsia="宋体" w:cs="宋体"/>
                <w:sz w:val="22"/>
                <w:szCs w:val="22"/>
              </w:rPr>
            </w:pPr>
            <w:r>
              <w:rPr>
                <w:rFonts w:hint="eastAsia" w:ascii="仿宋_GB2312" w:hAnsi="仿宋_GB2312" w:eastAsia="仿宋_GB2312" w:cs="仿宋_GB2312"/>
                <w:spacing w:val="1"/>
                <w:sz w:val="24"/>
              </w:rPr>
              <w:t xml:space="preserve">                       年  月  日</w:t>
            </w:r>
          </w:p>
        </w:tc>
      </w:tr>
      <w:tr w14:paraId="0873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0" w:hRule="atLeast"/>
        </w:trPr>
        <w:tc>
          <w:tcPr>
            <w:tcW w:w="2244" w:type="dxa"/>
            <w:gridSpan w:val="3"/>
            <w:tcBorders>
              <w:right w:val="single" w:color="auto" w:sz="4" w:space="0"/>
            </w:tcBorders>
            <w:vAlign w:val="center"/>
          </w:tcPr>
          <w:p w14:paraId="34ACD6ED">
            <w:pPr>
              <w:jc w:val="center"/>
            </w:pPr>
            <w:r>
              <w:rPr>
                <w:rFonts w:hint="eastAsia" w:ascii="仿宋_GB2312" w:hAnsi="仿宋_GB2312" w:eastAsia="仿宋_GB2312" w:cs="仿宋_GB2312"/>
                <w:sz w:val="24"/>
              </w:rPr>
              <w:t>省辖市文明办（省直文明办、省委教育工委）意见</w:t>
            </w:r>
          </w:p>
        </w:tc>
        <w:tc>
          <w:tcPr>
            <w:tcW w:w="6736" w:type="dxa"/>
            <w:gridSpan w:val="9"/>
            <w:tcBorders>
              <w:left w:val="single" w:color="auto" w:sz="4" w:space="0"/>
            </w:tcBorders>
            <w:vAlign w:val="center"/>
          </w:tcPr>
          <w:p w14:paraId="39AFD675"/>
          <w:p w14:paraId="4892E847">
            <w:pPr>
              <w:pStyle w:val="2"/>
              <w:rPr>
                <w:rFonts w:ascii="宋体" w:hAnsi="宋体" w:eastAsia="宋体" w:cs="宋体"/>
                <w:spacing w:val="-8"/>
                <w:sz w:val="22"/>
                <w:szCs w:val="22"/>
              </w:rPr>
            </w:pPr>
          </w:p>
          <w:p w14:paraId="0E6030D9">
            <w:pPr>
              <w:pStyle w:val="2"/>
              <w:rPr>
                <w:rFonts w:ascii="宋体" w:hAnsi="宋体" w:eastAsia="宋体" w:cs="宋体"/>
                <w:spacing w:val="-8"/>
                <w:sz w:val="22"/>
                <w:szCs w:val="22"/>
              </w:rPr>
            </w:pPr>
          </w:p>
          <w:p w14:paraId="67608004">
            <w:pPr>
              <w:pStyle w:val="2"/>
              <w:rPr>
                <w:rFonts w:ascii="宋体" w:hAnsi="宋体" w:eastAsia="宋体" w:cs="宋体"/>
                <w:spacing w:val="-8"/>
                <w:sz w:val="22"/>
                <w:szCs w:val="22"/>
              </w:rPr>
            </w:pPr>
          </w:p>
          <w:p w14:paraId="78A8B9AE">
            <w:pPr>
              <w:pStyle w:val="2"/>
              <w:rPr>
                <w:rFonts w:ascii="宋体" w:hAnsi="宋体" w:eastAsia="宋体" w:cs="宋体"/>
                <w:spacing w:val="-8"/>
                <w:sz w:val="22"/>
                <w:szCs w:val="22"/>
              </w:rPr>
            </w:pPr>
          </w:p>
          <w:p w14:paraId="784F5257">
            <w:pPr>
              <w:pStyle w:val="2"/>
              <w:rPr>
                <w:rFonts w:ascii="宋体" w:hAnsi="宋体" w:eastAsia="宋体" w:cs="宋体"/>
                <w:spacing w:val="-8"/>
                <w:sz w:val="22"/>
                <w:szCs w:val="22"/>
              </w:rPr>
            </w:pPr>
          </w:p>
          <w:p w14:paraId="48BB494D">
            <w:pPr>
              <w:pStyle w:val="2"/>
              <w:rPr>
                <w:rFonts w:ascii="宋体" w:hAnsi="宋体" w:eastAsia="宋体" w:cs="宋体"/>
                <w:spacing w:val="-8"/>
                <w:sz w:val="22"/>
                <w:szCs w:val="22"/>
              </w:rPr>
            </w:pPr>
          </w:p>
          <w:p w14:paraId="76A9608E">
            <w:pPr>
              <w:pStyle w:val="2"/>
              <w:rPr>
                <w:rFonts w:ascii="宋体" w:hAnsi="宋体" w:eastAsia="宋体" w:cs="宋体"/>
                <w:spacing w:val="-8"/>
                <w:sz w:val="22"/>
                <w:szCs w:val="22"/>
              </w:rPr>
            </w:pPr>
          </w:p>
          <w:p w14:paraId="4015AFA9">
            <w:pPr>
              <w:pStyle w:val="2"/>
              <w:rPr>
                <w:rFonts w:ascii="宋体" w:hAnsi="宋体" w:eastAsia="宋体" w:cs="宋体"/>
                <w:spacing w:val="-8"/>
                <w:sz w:val="22"/>
                <w:szCs w:val="22"/>
              </w:rPr>
            </w:pPr>
          </w:p>
          <w:p w14:paraId="3C5A235C">
            <w:pPr>
              <w:pStyle w:val="2"/>
              <w:rPr>
                <w:rFonts w:hint="eastAsia" w:ascii="仿宋_GB2312" w:hAnsi="仿宋_GB2312" w:eastAsia="仿宋_GB2312" w:cs="仿宋_GB2312"/>
                <w:kern w:val="2"/>
                <w:sz w:val="24"/>
                <w:szCs w:val="24"/>
                <w:lang w:val="en-US" w:eastAsia="zh-CN" w:bidi="ar-SA"/>
              </w:rPr>
            </w:pPr>
          </w:p>
          <w:p w14:paraId="6EF1ED45">
            <w:pPr>
              <w:pStyle w:val="2"/>
              <w:wordWrap w:val="0"/>
              <w:jc w:val="right"/>
              <w:rPr>
                <w:rFonts w:hint="eastAsia" w:ascii="仿宋_GB2312" w:hAnsi="仿宋_GB2312" w:eastAsia="仿宋_GB2312" w:cs="仿宋_GB2312"/>
                <w:kern w:val="2"/>
                <w:sz w:val="24"/>
                <w:szCs w:val="24"/>
                <w:lang w:val="en-US" w:eastAsia="zh-Hans" w:bidi="ar-SA"/>
              </w:rPr>
            </w:pPr>
            <w:r>
              <w:rPr>
                <w:rFonts w:hint="eastAsia" w:ascii="仿宋_GB2312" w:hAnsi="仿宋_GB2312" w:eastAsia="仿宋_GB2312" w:cs="仿宋_GB2312"/>
                <w:kern w:val="2"/>
                <w:sz w:val="24"/>
                <w:szCs w:val="24"/>
                <w:lang w:val="en-US" w:eastAsia="zh-Hans" w:bidi="ar-SA"/>
              </w:rPr>
              <w:t xml:space="preserve">单位公章           </w:t>
            </w:r>
          </w:p>
          <w:p w14:paraId="1DFF22F3">
            <w:pPr>
              <w:pStyle w:val="2"/>
              <w:wordWrap w:val="0"/>
              <w:jc w:val="right"/>
              <w:rPr>
                <w:rFonts w:ascii="宋体" w:hAnsi="宋体" w:eastAsia="宋体" w:cs="宋体"/>
                <w:spacing w:val="-8"/>
                <w:sz w:val="22"/>
                <w:szCs w:val="22"/>
              </w:rPr>
            </w:pPr>
            <w:r>
              <w:rPr>
                <w:rFonts w:hint="eastAsia" w:ascii="仿宋_GB2312" w:hAnsi="仿宋_GB2312" w:eastAsia="仿宋_GB2312" w:cs="仿宋_GB2312"/>
                <w:kern w:val="2"/>
                <w:sz w:val="24"/>
                <w:szCs w:val="24"/>
                <w:lang w:val="en-US" w:eastAsia="zh-Hans" w:bidi="ar-SA"/>
              </w:rPr>
              <w:t xml:space="preserve"> 年   月   日    </w:t>
            </w:r>
            <w:r>
              <w:rPr>
                <w:rFonts w:ascii="宋体" w:hAnsi="宋体" w:eastAsia="宋体" w:cs="宋体"/>
                <w:spacing w:val="-8"/>
                <w:sz w:val="22"/>
                <w:szCs w:val="22"/>
                <w:lang w:eastAsia="zh-Hans"/>
              </w:rPr>
              <w:t xml:space="preserve">     </w:t>
            </w:r>
          </w:p>
        </w:tc>
      </w:tr>
    </w:tbl>
    <w:p w14:paraId="28297D28"/>
    <w:p w14:paraId="0DEFACAC">
      <w:pPr>
        <w:sectPr>
          <w:footerReference r:id="rId3" w:type="default"/>
          <w:pgSz w:w="12030" w:h="16850"/>
          <w:pgMar w:top="1432" w:right="1412" w:bottom="1406" w:left="1400" w:header="0" w:footer="1005" w:gutter="0"/>
          <w:cols w:space="720" w:num="1"/>
        </w:sectPr>
      </w:pPr>
      <w:r>
        <w:br w:type="page"/>
      </w:r>
    </w:p>
    <w:p w14:paraId="0D58CC54">
      <w:pPr>
        <w:tabs>
          <w:tab w:val="left" w:pos="2910"/>
        </w:tabs>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3ABBA40E">
      <w:pPr>
        <w:pStyle w:val="2"/>
        <w:jc w:val="center"/>
        <w:rPr>
          <w:rFonts w:hint="eastAsia" w:ascii="方正小标宋简体" w:hAnsi="方正小标宋简体" w:eastAsia="方正小标宋简体" w:cs="方正小标宋简体"/>
          <w:spacing w:val="-6"/>
          <w:sz w:val="36"/>
          <w:szCs w:val="36"/>
          <w:lang w:val="en-US" w:eastAsia="zh-Hans"/>
        </w:rPr>
      </w:pPr>
      <w:r>
        <w:rPr>
          <w:rFonts w:hint="eastAsia" w:ascii="方正小标宋简体" w:hAnsi="方正小标宋简体" w:eastAsia="方正小标宋简体" w:cs="方正小标宋简体"/>
          <w:spacing w:val="-6"/>
          <w:sz w:val="36"/>
          <w:szCs w:val="36"/>
          <w:lang w:val="en-US" w:eastAsia="zh-Hans"/>
        </w:rPr>
        <w:t>河南省2024年文明实践项目展示推介活动汇总表</w:t>
      </w:r>
    </w:p>
    <w:p w14:paraId="446E3540">
      <w:pPr>
        <w:adjustRightInd w:val="0"/>
        <w:snapToGrid w:val="0"/>
        <w:spacing w:line="560" w:lineRule="exac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上报单位（盖章）：     </w:t>
      </w:r>
      <w:r>
        <w:rPr>
          <w:rFonts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rPr>
        <w:t xml:space="preserve">            填表日期：   年  月  日</w:t>
      </w:r>
    </w:p>
    <w:tbl>
      <w:tblPr>
        <w:tblStyle w:val="8"/>
        <w:tblpPr w:leftFromText="180" w:rightFromText="180" w:vertAnchor="text" w:horzAnchor="page" w:tblpX="1301" w:tblpY="385"/>
        <w:tblOverlap w:val="never"/>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602"/>
        <w:gridCol w:w="3279"/>
        <w:gridCol w:w="1475"/>
        <w:gridCol w:w="1657"/>
      </w:tblGrid>
      <w:tr w14:paraId="6568E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953" w:type="dxa"/>
            <w:vAlign w:val="center"/>
          </w:tcPr>
          <w:p w14:paraId="0184CB76">
            <w:pPr>
              <w:pStyle w:val="12"/>
              <w:adjustRightInd w:val="0"/>
              <w:snapToGrid w:val="0"/>
              <w:spacing w:line="560" w:lineRule="exact"/>
              <w:jc w:val="center"/>
              <w:rPr>
                <w:rFonts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rPr>
              <w:t>序号</w:t>
            </w:r>
          </w:p>
        </w:tc>
        <w:tc>
          <w:tcPr>
            <w:tcW w:w="1602" w:type="dxa"/>
            <w:vAlign w:val="center"/>
          </w:tcPr>
          <w:p w14:paraId="65919A51">
            <w:pPr>
              <w:pStyle w:val="12"/>
              <w:adjustRightInd w:val="0"/>
              <w:snapToGrid w:val="0"/>
              <w:spacing w:line="560" w:lineRule="exact"/>
              <w:jc w:val="center"/>
              <w:rPr>
                <w:rFonts w:ascii="仿宋_GB2312" w:hAnsi="仿宋_GB2312" w:eastAsia="仿宋_GB2312" w:cs="仿宋_GB2312"/>
                <w:b/>
                <w:bCs/>
                <w:color w:val="000000"/>
                <w:kern w:val="0"/>
                <w:sz w:val="30"/>
                <w:szCs w:val="30"/>
                <w:lang w:val="en-US" w:eastAsia="zh-Hans"/>
              </w:rPr>
            </w:pPr>
            <w:r>
              <w:rPr>
                <w:rFonts w:hint="eastAsia" w:ascii="仿宋_GB2312" w:hAnsi="仿宋_GB2312" w:eastAsia="仿宋_GB2312" w:cs="仿宋_GB2312"/>
                <w:b/>
                <w:bCs/>
                <w:color w:val="000000"/>
                <w:kern w:val="0"/>
                <w:sz w:val="30"/>
                <w:szCs w:val="30"/>
                <w:lang w:val="en-US"/>
              </w:rPr>
              <w:t>项目</w:t>
            </w:r>
            <w:r>
              <w:rPr>
                <w:rFonts w:hint="eastAsia" w:ascii="仿宋_GB2312" w:hAnsi="仿宋_GB2312" w:eastAsia="仿宋_GB2312" w:cs="仿宋_GB2312"/>
                <w:b/>
                <w:bCs/>
                <w:color w:val="000000"/>
                <w:kern w:val="0"/>
                <w:sz w:val="30"/>
                <w:szCs w:val="30"/>
                <w:lang w:val="en-US" w:eastAsia="zh-Hans"/>
              </w:rPr>
              <w:t>大类</w:t>
            </w:r>
          </w:p>
        </w:tc>
        <w:tc>
          <w:tcPr>
            <w:tcW w:w="3279" w:type="dxa"/>
            <w:vAlign w:val="center"/>
          </w:tcPr>
          <w:p w14:paraId="5DA8C88A">
            <w:pPr>
              <w:pStyle w:val="12"/>
              <w:adjustRightInd w:val="0"/>
              <w:snapToGrid w:val="0"/>
              <w:spacing w:line="560" w:lineRule="exact"/>
              <w:jc w:val="center"/>
              <w:rPr>
                <w:rFonts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rPr>
              <w:t>项目全称</w:t>
            </w:r>
          </w:p>
        </w:tc>
        <w:tc>
          <w:tcPr>
            <w:tcW w:w="1475" w:type="dxa"/>
            <w:vAlign w:val="center"/>
          </w:tcPr>
          <w:p w14:paraId="3C51F444">
            <w:pPr>
              <w:pStyle w:val="12"/>
              <w:adjustRightInd w:val="0"/>
              <w:snapToGrid w:val="0"/>
              <w:spacing w:line="560" w:lineRule="exact"/>
              <w:jc w:val="center"/>
              <w:rPr>
                <w:rFonts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rPr>
              <w:t>联系人</w:t>
            </w:r>
          </w:p>
        </w:tc>
        <w:tc>
          <w:tcPr>
            <w:tcW w:w="1657" w:type="dxa"/>
            <w:vAlign w:val="center"/>
          </w:tcPr>
          <w:p w14:paraId="7AB4997A">
            <w:pPr>
              <w:pStyle w:val="12"/>
              <w:adjustRightInd w:val="0"/>
              <w:snapToGrid w:val="0"/>
              <w:spacing w:line="560" w:lineRule="exact"/>
              <w:jc w:val="center"/>
              <w:rPr>
                <w:rFonts w:ascii="仿宋_GB2312" w:hAnsi="仿宋_GB2312" w:eastAsia="仿宋_GB2312" w:cs="仿宋_GB2312"/>
                <w:b/>
                <w:bCs/>
                <w:color w:val="000000"/>
                <w:kern w:val="0"/>
                <w:sz w:val="30"/>
                <w:szCs w:val="30"/>
                <w:lang w:val="en-US"/>
              </w:rPr>
            </w:pPr>
            <w:r>
              <w:rPr>
                <w:rFonts w:hint="eastAsia" w:ascii="仿宋_GB2312" w:hAnsi="仿宋_GB2312" w:eastAsia="仿宋_GB2312" w:cs="仿宋_GB2312"/>
                <w:b/>
                <w:bCs/>
                <w:color w:val="000000"/>
                <w:kern w:val="0"/>
                <w:sz w:val="30"/>
                <w:szCs w:val="30"/>
                <w:lang w:val="en-US"/>
              </w:rPr>
              <w:t>联系电话</w:t>
            </w:r>
          </w:p>
        </w:tc>
      </w:tr>
      <w:tr w14:paraId="01B1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7A2DA597">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w:t>
            </w:r>
          </w:p>
        </w:tc>
        <w:tc>
          <w:tcPr>
            <w:tcW w:w="1602" w:type="dxa"/>
            <w:vAlign w:val="center"/>
          </w:tcPr>
          <w:p w14:paraId="21D23EAF">
            <w:pPr>
              <w:pStyle w:val="12"/>
              <w:adjustRightInd w:val="0"/>
              <w:snapToGrid w:val="0"/>
              <w:spacing w:line="560" w:lineRule="exact"/>
              <w:jc w:val="center"/>
              <w:rPr>
                <w:rFonts w:ascii="仿宋_GB2312" w:hAnsi="仿宋_GB2312" w:eastAsia="仿宋_GB2312" w:cs="仿宋_GB2312"/>
                <w:color w:val="0000FF"/>
                <w:kern w:val="0"/>
                <w:sz w:val="30"/>
                <w:szCs w:val="30"/>
                <w:lang w:val="en-US"/>
              </w:rPr>
            </w:pPr>
          </w:p>
        </w:tc>
        <w:tc>
          <w:tcPr>
            <w:tcW w:w="3279" w:type="dxa"/>
            <w:vAlign w:val="center"/>
          </w:tcPr>
          <w:p w14:paraId="7A8AFF2E">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7FDF307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1DB29111">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787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3E795658">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2</w:t>
            </w:r>
          </w:p>
        </w:tc>
        <w:tc>
          <w:tcPr>
            <w:tcW w:w="1602" w:type="dxa"/>
            <w:vAlign w:val="center"/>
          </w:tcPr>
          <w:p w14:paraId="2624867D">
            <w:pPr>
              <w:pStyle w:val="12"/>
              <w:adjustRightInd w:val="0"/>
              <w:snapToGrid w:val="0"/>
              <w:spacing w:line="560" w:lineRule="exact"/>
              <w:jc w:val="center"/>
              <w:rPr>
                <w:rFonts w:ascii="仿宋_GB2312" w:hAnsi="仿宋_GB2312" w:eastAsia="仿宋_GB2312" w:cs="仿宋_GB2312"/>
                <w:color w:val="0000FF"/>
                <w:kern w:val="0"/>
                <w:sz w:val="30"/>
                <w:szCs w:val="30"/>
                <w:lang w:val="en-US"/>
              </w:rPr>
            </w:pPr>
          </w:p>
        </w:tc>
        <w:tc>
          <w:tcPr>
            <w:tcW w:w="3279" w:type="dxa"/>
            <w:vAlign w:val="center"/>
          </w:tcPr>
          <w:p w14:paraId="340219FB">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5D147807">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3944D987">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5654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71556AF9">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3</w:t>
            </w:r>
          </w:p>
        </w:tc>
        <w:tc>
          <w:tcPr>
            <w:tcW w:w="1602" w:type="dxa"/>
            <w:vAlign w:val="center"/>
          </w:tcPr>
          <w:p w14:paraId="78A2AB07">
            <w:pPr>
              <w:pStyle w:val="12"/>
              <w:adjustRightInd w:val="0"/>
              <w:snapToGrid w:val="0"/>
              <w:spacing w:line="560" w:lineRule="exact"/>
              <w:jc w:val="center"/>
              <w:rPr>
                <w:rFonts w:ascii="仿宋_GB2312" w:hAnsi="仿宋_GB2312" w:eastAsia="仿宋_GB2312" w:cs="仿宋_GB2312"/>
                <w:color w:val="0000FF"/>
                <w:kern w:val="0"/>
                <w:sz w:val="30"/>
                <w:szCs w:val="30"/>
                <w:lang w:val="en-US"/>
              </w:rPr>
            </w:pPr>
          </w:p>
        </w:tc>
        <w:tc>
          <w:tcPr>
            <w:tcW w:w="3279" w:type="dxa"/>
            <w:vAlign w:val="center"/>
          </w:tcPr>
          <w:p w14:paraId="51A144AE">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6ED07935">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182E1B1C">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10EE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1DF9B7B8">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4</w:t>
            </w:r>
          </w:p>
        </w:tc>
        <w:tc>
          <w:tcPr>
            <w:tcW w:w="1602" w:type="dxa"/>
            <w:vAlign w:val="center"/>
          </w:tcPr>
          <w:p w14:paraId="35A9947D">
            <w:pPr>
              <w:pStyle w:val="12"/>
              <w:adjustRightInd w:val="0"/>
              <w:snapToGrid w:val="0"/>
              <w:spacing w:line="560" w:lineRule="exact"/>
              <w:jc w:val="center"/>
              <w:rPr>
                <w:rFonts w:ascii="仿宋_GB2312" w:hAnsi="仿宋_GB2312" w:eastAsia="仿宋_GB2312" w:cs="仿宋_GB2312"/>
                <w:color w:val="0000FF"/>
                <w:kern w:val="0"/>
                <w:sz w:val="30"/>
                <w:szCs w:val="30"/>
                <w:lang w:val="en-US"/>
              </w:rPr>
            </w:pPr>
          </w:p>
        </w:tc>
        <w:tc>
          <w:tcPr>
            <w:tcW w:w="3279" w:type="dxa"/>
            <w:vAlign w:val="center"/>
          </w:tcPr>
          <w:p w14:paraId="2D451185">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5F1FFE16">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24A92C5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7C219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567A5968">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5</w:t>
            </w:r>
          </w:p>
        </w:tc>
        <w:tc>
          <w:tcPr>
            <w:tcW w:w="1602" w:type="dxa"/>
            <w:vAlign w:val="center"/>
          </w:tcPr>
          <w:p w14:paraId="4F91CB3D">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2406D6D0">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24F88267">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29960C07">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4D60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2098A355">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6</w:t>
            </w:r>
          </w:p>
        </w:tc>
        <w:tc>
          <w:tcPr>
            <w:tcW w:w="1602" w:type="dxa"/>
            <w:vAlign w:val="center"/>
          </w:tcPr>
          <w:p w14:paraId="5F825872">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3B1818C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4A4E8B69">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0BFD6D85">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3865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775BEEBC">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7</w:t>
            </w:r>
          </w:p>
        </w:tc>
        <w:tc>
          <w:tcPr>
            <w:tcW w:w="1602" w:type="dxa"/>
            <w:vAlign w:val="center"/>
          </w:tcPr>
          <w:p w14:paraId="5DFA9B0B">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236F48FD">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57BF682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5D1C5AEC">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4B82D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45C29779">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8</w:t>
            </w:r>
          </w:p>
        </w:tc>
        <w:tc>
          <w:tcPr>
            <w:tcW w:w="1602" w:type="dxa"/>
            <w:vAlign w:val="center"/>
          </w:tcPr>
          <w:p w14:paraId="5AD82EDC">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72B59F8B">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3B8DB1D7">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0C174DD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40B0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7A7AE573">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9</w:t>
            </w:r>
          </w:p>
        </w:tc>
        <w:tc>
          <w:tcPr>
            <w:tcW w:w="1602" w:type="dxa"/>
            <w:vAlign w:val="center"/>
          </w:tcPr>
          <w:p w14:paraId="167EEF7B">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650020EF">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697BFC71">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4F6698EC">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1604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0A6796A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10</w:t>
            </w:r>
          </w:p>
        </w:tc>
        <w:tc>
          <w:tcPr>
            <w:tcW w:w="1602" w:type="dxa"/>
            <w:vAlign w:val="center"/>
          </w:tcPr>
          <w:p w14:paraId="17C54070">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55C54308">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4EA41DE1">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5F24B17D">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3EFF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056371FB">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11</w:t>
            </w:r>
          </w:p>
        </w:tc>
        <w:tc>
          <w:tcPr>
            <w:tcW w:w="1602" w:type="dxa"/>
            <w:vAlign w:val="center"/>
          </w:tcPr>
          <w:p w14:paraId="0CEFCA14">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5B9BE339">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5661FD63">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0EB97CED">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r w14:paraId="587D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53" w:type="dxa"/>
            <w:vAlign w:val="center"/>
          </w:tcPr>
          <w:p w14:paraId="36555A5C">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r>
              <w:rPr>
                <w:rFonts w:hint="eastAsia" w:ascii="仿宋_GB2312" w:hAnsi="仿宋_GB2312" w:eastAsia="仿宋_GB2312" w:cs="仿宋_GB2312"/>
                <w:color w:val="000000"/>
                <w:kern w:val="0"/>
                <w:sz w:val="30"/>
                <w:szCs w:val="30"/>
                <w:lang w:val="en-US"/>
              </w:rPr>
              <w:t>12</w:t>
            </w:r>
          </w:p>
        </w:tc>
        <w:tc>
          <w:tcPr>
            <w:tcW w:w="1602" w:type="dxa"/>
            <w:vAlign w:val="center"/>
          </w:tcPr>
          <w:p w14:paraId="56E0DADE">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3279" w:type="dxa"/>
            <w:vAlign w:val="center"/>
          </w:tcPr>
          <w:p w14:paraId="54DEAFC0">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475" w:type="dxa"/>
            <w:vAlign w:val="center"/>
          </w:tcPr>
          <w:p w14:paraId="423D88DF">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c>
          <w:tcPr>
            <w:tcW w:w="1657" w:type="dxa"/>
            <w:vAlign w:val="center"/>
          </w:tcPr>
          <w:p w14:paraId="2151A96F">
            <w:pPr>
              <w:pStyle w:val="12"/>
              <w:adjustRightInd w:val="0"/>
              <w:snapToGrid w:val="0"/>
              <w:spacing w:line="560" w:lineRule="exact"/>
              <w:jc w:val="center"/>
              <w:rPr>
                <w:rFonts w:ascii="仿宋_GB2312" w:hAnsi="仿宋_GB2312" w:eastAsia="仿宋_GB2312" w:cs="仿宋_GB2312"/>
                <w:color w:val="000000"/>
                <w:kern w:val="0"/>
                <w:sz w:val="30"/>
                <w:szCs w:val="30"/>
                <w:lang w:val="en-US"/>
              </w:rPr>
            </w:pPr>
          </w:p>
        </w:tc>
      </w:tr>
    </w:tbl>
    <w:p w14:paraId="3CFCEB2E">
      <w:pPr>
        <w:pStyle w:val="12"/>
        <w:adjustRightInd w:val="0"/>
        <w:snapToGrid w:val="0"/>
        <w:spacing w:line="560" w:lineRule="exact"/>
        <w:rPr>
          <w:rFonts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lang w:val="en-US" w:eastAsia="zh-Hans"/>
        </w:rPr>
        <w:t>注：党政机关和企事业单位文明实践项目在项目大类一栏中填写字母“A”，社会组织和团队文明实践项目在项目大类一栏中填写字母“B”。</w:t>
      </w:r>
    </w:p>
    <w:p w14:paraId="40EDB091">
      <w:pPr>
        <w:pStyle w:val="12"/>
        <w:adjustRightInd w:val="0"/>
        <w:snapToGrid w:val="0"/>
        <w:spacing w:line="560" w:lineRule="exact"/>
        <w:rPr>
          <w:rFonts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rPr>
        <w:t>填 表 人：</w:t>
      </w: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lang w:val="en-US"/>
        </w:rPr>
        <w:t>联系电话：</w:t>
      </w:r>
    </w:p>
    <w:p w14:paraId="0017FC4D">
      <w:pPr>
        <w:spacing w:line="560" w:lineRule="exact"/>
        <w:jc w:val="center"/>
        <w:rPr>
          <w:rFonts w:ascii="黑体" w:hAnsi="黑体" w:eastAsia="黑体" w:cs="黑体"/>
          <w:sz w:val="36"/>
          <w:szCs w:val="36"/>
        </w:rPr>
      </w:pPr>
      <w:r>
        <w:rPr>
          <w:rFonts w:hint="eastAsia" w:ascii="方正小标宋简体" w:hAnsi="方正小标宋简体" w:eastAsia="方正小标宋简体" w:cs="方正小标宋简体"/>
          <w:sz w:val="36"/>
          <w:szCs w:val="36"/>
        </w:rPr>
        <w:br w:type="page"/>
      </w:r>
      <w:r>
        <w:rPr>
          <w:rFonts w:hint="eastAsia" w:ascii="黑体" w:hAnsi="黑体" w:eastAsia="黑体" w:cs="黑体"/>
          <w:sz w:val="36"/>
          <w:szCs w:val="36"/>
        </w:rPr>
        <w:t>填表说明</w:t>
      </w:r>
    </w:p>
    <w:p w14:paraId="20552079">
      <w:pPr>
        <w:tabs>
          <w:tab w:val="left" w:pos="2910"/>
        </w:tabs>
        <w:spacing w:line="560" w:lineRule="exact"/>
        <w:jc w:val="center"/>
        <w:rPr>
          <w:rFonts w:ascii="仿宋_GB2312" w:hAnsi="仿宋_GB2312" w:eastAsia="仿宋_GB2312"/>
          <w:b/>
          <w:sz w:val="32"/>
          <w:szCs w:val="32"/>
        </w:rPr>
      </w:pPr>
    </w:p>
    <w:p w14:paraId="689CBB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一、项目申报单位应当保证填写内容客观、真实、有效。</w:t>
      </w:r>
    </w:p>
    <w:p w14:paraId="479C2C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二、项目名称</w:t>
      </w:r>
      <w:r>
        <w:rPr>
          <w:rFonts w:hint="eastAsia" w:ascii="仿宋_GB2312" w:hAnsi="仿宋_GB2312" w:eastAsia="仿宋_GB2312" w:cs="仿宋_GB2312"/>
          <w:sz w:val="32"/>
          <w:szCs w:val="32"/>
          <w:lang w:eastAsia="zh-Hans"/>
        </w:rPr>
        <w:t>参考</w:t>
      </w:r>
      <w:r>
        <w:rPr>
          <w:rFonts w:hint="eastAsia" w:ascii="仿宋_GB2312" w:hAnsi="仿宋_GB2312" w:eastAsia="仿宋_GB2312" w:cs="仿宋_GB2312"/>
          <w:sz w:val="32"/>
          <w:szCs w:val="32"/>
        </w:rPr>
        <w:t>格式：“服务对象+做什么”，如“困难独居、孤寡老人居家</w:t>
      </w:r>
      <w:r>
        <w:rPr>
          <w:rFonts w:hint="eastAsia" w:ascii="仿宋_GB2312" w:hAnsi="仿宋_GB2312" w:eastAsia="仿宋_GB2312" w:cs="仿宋_GB2312"/>
          <w:sz w:val="32"/>
          <w:szCs w:val="32"/>
          <w:lang w:val="en-US" w:eastAsia="zh-CN"/>
        </w:rPr>
        <w:t>文明实践</w:t>
      </w:r>
      <w:r>
        <w:rPr>
          <w:rFonts w:hint="eastAsia" w:ascii="仿宋_GB2312" w:hAnsi="仿宋_GB2312" w:eastAsia="仿宋_GB2312" w:cs="仿宋_GB2312"/>
          <w:sz w:val="32"/>
          <w:szCs w:val="32"/>
        </w:rPr>
        <w:t>项目”，“残障人士就业援助</w:t>
      </w:r>
      <w:r>
        <w:rPr>
          <w:rFonts w:hint="eastAsia" w:ascii="仿宋_GB2312" w:hAnsi="仿宋_GB2312" w:eastAsia="仿宋_GB2312" w:cs="仿宋_GB2312"/>
          <w:sz w:val="32"/>
          <w:szCs w:val="32"/>
          <w:lang w:val="en-US" w:eastAsia="zh-CN"/>
        </w:rPr>
        <w:t>文明实践</w:t>
      </w:r>
      <w:r>
        <w:rPr>
          <w:rFonts w:hint="eastAsia" w:ascii="仿宋_GB2312" w:hAnsi="仿宋_GB2312" w:eastAsia="仿宋_GB2312" w:cs="仿宋_GB2312"/>
          <w:sz w:val="32"/>
          <w:szCs w:val="32"/>
        </w:rPr>
        <w:t>项目”。</w:t>
      </w:r>
    </w:p>
    <w:p w14:paraId="0979EDB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三、项目申报书各项内容按照说明填写，为保证统一规范，请勿对格式进行修改。正文字号小四、</w:t>
      </w:r>
      <w:r>
        <w:rPr>
          <w:rFonts w:ascii="仿宋_GB2312" w:hAnsi="仿宋_GB2312" w:eastAsia="仿宋_GB2312" w:cs="仿宋_GB2312"/>
          <w:sz w:val="32"/>
          <w:szCs w:val="32"/>
        </w:rPr>
        <w:t>仿</w:t>
      </w:r>
      <w:r>
        <w:rPr>
          <w:rFonts w:hint="eastAsia" w:ascii="仿宋_GB2312" w:hAnsi="仿宋_GB2312" w:eastAsia="仿宋_GB2312" w:cs="仿宋_GB2312"/>
          <w:sz w:val="32"/>
          <w:szCs w:val="32"/>
        </w:rPr>
        <w:t>宋，行距“固定值20磅”。</w:t>
      </w:r>
    </w:p>
    <w:p w14:paraId="0C5517F2">
      <w:pPr>
        <w:spacing w:line="560" w:lineRule="exact"/>
        <w:ind w:firstLine="640" w:firstLineChars="200"/>
        <w:rPr>
          <w:rFonts w:ascii="仿宋_GB2312" w:hAnsi="仿宋_GB2312" w:eastAsia="仿宋_GB2312" w:cs="仿宋_GB2312"/>
          <w:sz w:val="32"/>
          <w:szCs w:val="32"/>
          <w:lang w:eastAsia="zh-Hans"/>
        </w:rPr>
      </w:pPr>
      <w:r>
        <w:rPr>
          <w:rFonts w:hint="eastAsia" w:ascii="仿宋_GB2312" w:hAnsi="仿宋_GB2312" w:eastAsia="仿宋_GB2312" w:cs="仿宋_GB2312"/>
          <w:color w:val="000000" w:themeColor="text1"/>
          <w:sz w:val="32"/>
          <w:szCs w:val="32"/>
          <w14:textFill>
            <w14:solidFill>
              <w14:schemeClr w14:val="tx1"/>
            </w14:solidFill>
          </w14:textFill>
        </w:rPr>
        <w:t>四、项目申报材料电子版及盖章扫描件由各省辖市、省直文明办、省委教育工委统一发送至省委宣传部文明实践处邮箱jswmjsec@126.com</w:t>
      </w:r>
      <w:r>
        <w:rPr>
          <w:rFonts w:hint="eastAsia" w:ascii="仿宋_GB2312" w:hAnsi="仿宋_GB2312" w:eastAsia="仿宋_GB2312" w:cs="仿宋_GB2312"/>
          <w:color w:val="000000" w:themeColor="text1"/>
          <w:sz w:val="32"/>
          <w:szCs w:val="32"/>
          <w:lang w:eastAsia="zh-Hans"/>
          <w14:textFill>
            <w14:solidFill>
              <w14:schemeClr w14:val="tx1"/>
            </w14:solidFill>
          </w14:textFill>
        </w:rPr>
        <w:t>。</w:t>
      </w:r>
    </w:p>
    <w:p w14:paraId="7EAE924A">
      <w:pPr>
        <w:spacing w:line="560" w:lineRule="exact"/>
      </w:pPr>
    </w:p>
    <w:p w14:paraId="3C91A8F5">
      <w:pPr>
        <w:spacing w:line="560" w:lineRule="exact"/>
      </w:pPr>
    </w:p>
    <w:p w14:paraId="1DC9CF28">
      <w:pPr>
        <w:widowControl/>
        <w:shd w:val="clear" w:color="auto" w:fill="FFFFFF"/>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 xml:space="preserve">  </w:t>
      </w:r>
    </w:p>
    <w:sectPr>
      <w:footerReference r:id="rId4" w:type="default"/>
      <w:pgSz w:w="11906" w:h="16838"/>
      <w:pgMar w:top="1389" w:right="1576" w:bottom="1389"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9B0A">
    <w:pPr>
      <w:spacing w:line="183" w:lineRule="auto"/>
      <w:ind w:right="418"/>
      <w:jc w:val="right"/>
      <w:rPr>
        <w:rFonts w:ascii="宋体" w:hAnsi="宋体" w:eastAsia="宋体" w:cs="宋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5A694">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B85A694">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10D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44B726">
                          <w:pPr>
                            <w:pStyle w:val="4"/>
                            <w:rPr>
                              <w:rFonts w:ascii="Times New Roman" w:hAnsi="Times New Roman" w:cs="Times New Roman"/>
                              <w:sz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F44B726">
                    <w:pPr>
                      <w:pStyle w:val="4"/>
                      <w:rPr>
                        <w:rFonts w:ascii="Times New Roman" w:hAnsi="Times New Roman" w:cs="Times New Roman"/>
                        <w:sz w:val="24"/>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31</w:t>
                    </w:r>
                    <w:r>
                      <w:rPr>
                        <w:rFonts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F6E9D"/>
    <w:multiLevelType w:val="singleLevel"/>
    <w:tmpl w:val="FF1F6E9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MWUzOTBiNmU2ZTE0ZTlhNWE1Mjc4MDRiNzVjZDkifQ=="/>
  </w:docVars>
  <w:rsids>
    <w:rsidRoot w:val="32983746"/>
    <w:rsid w:val="00036C6F"/>
    <w:rsid w:val="000416FD"/>
    <w:rsid w:val="000C585C"/>
    <w:rsid w:val="000D4E3E"/>
    <w:rsid w:val="003625D0"/>
    <w:rsid w:val="00543AFD"/>
    <w:rsid w:val="005A1287"/>
    <w:rsid w:val="006813B4"/>
    <w:rsid w:val="006D79CB"/>
    <w:rsid w:val="00700BD2"/>
    <w:rsid w:val="00716A5D"/>
    <w:rsid w:val="0077018E"/>
    <w:rsid w:val="00876B29"/>
    <w:rsid w:val="008B1AC6"/>
    <w:rsid w:val="00931C4B"/>
    <w:rsid w:val="00AE4E5E"/>
    <w:rsid w:val="00B42BE2"/>
    <w:rsid w:val="01D539B1"/>
    <w:rsid w:val="02571C51"/>
    <w:rsid w:val="028F3C6F"/>
    <w:rsid w:val="03BE7AAE"/>
    <w:rsid w:val="04AA0A87"/>
    <w:rsid w:val="07342561"/>
    <w:rsid w:val="0A195A3E"/>
    <w:rsid w:val="0AF0197B"/>
    <w:rsid w:val="0B9730BE"/>
    <w:rsid w:val="0C4C20FB"/>
    <w:rsid w:val="0DA47D15"/>
    <w:rsid w:val="0EC836B9"/>
    <w:rsid w:val="0F7F1F5D"/>
    <w:rsid w:val="118C2F9A"/>
    <w:rsid w:val="13571355"/>
    <w:rsid w:val="163D3996"/>
    <w:rsid w:val="173C6665"/>
    <w:rsid w:val="17F37B26"/>
    <w:rsid w:val="19EB6D91"/>
    <w:rsid w:val="1A024B44"/>
    <w:rsid w:val="1A3146DE"/>
    <w:rsid w:val="1B375D24"/>
    <w:rsid w:val="1E854FF8"/>
    <w:rsid w:val="1EDD3086"/>
    <w:rsid w:val="207B2B57"/>
    <w:rsid w:val="217010C5"/>
    <w:rsid w:val="225278E7"/>
    <w:rsid w:val="22B81E40"/>
    <w:rsid w:val="27400656"/>
    <w:rsid w:val="27A91D58"/>
    <w:rsid w:val="2871671F"/>
    <w:rsid w:val="29082BE0"/>
    <w:rsid w:val="298760C9"/>
    <w:rsid w:val="2B2A1401"/>
    <w:rsid w:val="2BD379C0"/>
    <w:rsid w:val="2C2E2368"/>
    <w:rsid w:val="2D9C5EBB"/>
    <w:rsid w:val="2FEC4ED7"/>
    <w:rsid w:val="30617482"/>
    <w:rsid w:val="32983746"/>
    <w:rsid w:val="33174961"/>
    <w:rsid w:val="34773202"/>
    <w:rsid w:val="361C22CF"/>
    <w:rsid w:val="37054AD1"/>
    <w:rsid w:val="37F1BAF8"/>
    <w:rsid w:val="385950D4"/>
    <w:rsid w:val="3BB645EB"/>
    <w:rsid w:val="3D314871"/>
    <w:rsid w:val="3D67406A"/>
    <w:rsid w:val="3EFF0B92"/>
    <w:rsid w:val="3EFF8D75"/>
    <w:rsid w:val="3F6F7153"/>
    <w:rsid w:val="3FD3204F"/>
    <w:rsid w:val="41650F8E"/>
    <w:rsid w:val="41F540C0"/>
    <w:rsid w:val="420A743F"/>
    <w:rsid w:val="425608D6"/>
    <w:rsid w:val="437D25BE"/>
    <w:rsid w:val="44A8366B"/>
    <w:rsid w:val="47541888"/>
    <w:rsid w:val="496E23B4"/>
    <w:rsid w:val="499D772F"/>
    <w:rsid w:val="4C523B10"/>
    <w:rsid w:val="4D461C73"/>
    <w:rsid w:val="4E791BD4"/>
    <w:rsid w:val="4F840831"/>
    <w:rsid w:val="4FF71631"/>
    <w:rsid w:val="50D07FA2"/>
    <w:rsid w:val="510E48DA"/>
    <w:rsid w:val="52171E30"/>
    <w:rsid w:val="52BB00F0"/>
    <w:rsid w:val="52CF23C2"/>
    <w:rsid w:val="52F42171"/>
    <w:rsid w:val="544B7B6F"/>
    <w:rsid w:val="54971006"/>
    <w:rsid w:val="553C6792"/>
    <w:rsid w:val="57160908"/>
    <w:rsid w:val="579F6EBD"/>
    <w:rsid w:val="59981AA8"/>
    <w:rsid w:val="5B1A029B"/>
    <w:rsid w:val="5B46BD32"/>
    <w:rsid w:val="5B94208A"/>
    <w:rsid w:val="5CBF2D3E"/>
    <w:rsid w:val="5CFB0534"/>
    <w:rsid w:val="5D2B2C34"/>
    <w:rsid w:val="5F4B136B"/>
    <w:rsid w:val="5F904FD0"/>
    <w:rsid w:val="600D4872"/>
    <w:rsid w:val="61D93C05"/>
    <w:rsid w:val="620C0025"/>
    <w:rsid w:val="62233ED9"/>
    <w:rsid w:val="655D674E"/>
    <w:rsid w:val="6784366C"/>
    <w:rsid w:val="69C144C4"/>
    <w:rsid w:val="6A440E91"/>
    <w:rsid w:val="6C427669"/>
    <w:rsid w:val="6D967C55"/>
    <w:rsid w:val="6DF143BA"/>
    <w:rsid w:val="70673B2B"/>
    <w:rsid w:val="723B26D6"/>
    <w:rsid w:val="740873D3"/>
    <w:rsid w:val="753F177D"/>
    <w:rsid w:val="76B5B98B"/>
    <w:rsid w:val="77707769"/>
    <w:rsid w:val="78B30ED0"/>
    <w:rsid w:val="79320CCA"/>
    <w:rsid w:val="797F4BBC"/>
    <w:rsid w:val="798E3ED6"/>
    <w:rsid w:val="7D3B412B"/>
    <w:rsid w:val="7D5524E5"/>
    <w:rsid w:val="7DBEF980"/>
    <w:rsid w:val="7E1A2770"/>
    <w:rsid w:val="7E5F670E"/>
    <w:rsid w:val="7F2257ED"/>
    <w:rsid w:val="7F6B56DF"/>
    <w:rsid w:val="7FAE52D2"/>
    <w:rsid w:val="7FBDEFEE"/>
    <w:rsid w:val="7FF5B313"/>
    <w:rsid w:val="7FFC1499"/>
    <w:rsid w:val="7FFD1DBB"/>
    <w:rsid w:val="7FFF3E82"/>
    <w:rsid w:val="7FFFA4F7"/>
    <w:rsid w:val="8EFBEEEF"/>
    <w:rsid w:val="9F6E68BA"/>
    <w:rsid w:val="A3DB2176"/>
    <w:rsid w:val="A76FDB70"/>
    <w:rsid w:val="B6FFE589"/>
    <w:rsid w:val="B7024971"/>
    <w:rsid w:val="B97F4BEC"/>
    <w:rsid w:val="BFFE1BAC"/>
    <w:rsid w:val="DA7F9181"/>
    <w:rsid w:val="DFDB9332"/>
    <w:rsid w:val="DFFFE4FD"/>
    <w:rsid w:val="E3B39074"/>
    <w:rsid w:val="EFFEC756"/>
    <w:rsid w:val="F2FF90CD"/>
    <w:rsid w:val="F3FFC56E"/>
    <w:rsid w:val="F5E7FA8A"/>
    <w:rsid w:val="F69F0B4C"/>
    <w:rsid w:val="FB7BC5A4"/>
    <w:rsid w:val="FCB78D84"/>
    <w:rsid w:val="FEC200AD"/>
    <w:rsid w:val="FEF72042"/>
    <w:rsid w:val="FF4F8797"/>
    <w:rsid w:val="FFED7E16"/>
    <w:rsid w:val="FFF7D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5"/>
    <w:qFormat/>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BodyText"/>
    <w:basedOn w:val="1"/>
    <w:qFormat/>
    <w:uiPriority w:val="0"/>
    <w:pPr>
      <w:textAlignment w:val="baseline"/>
    </w:pPr>
    <w:rPr>
      <w:rFonts w:ascii="宋体" w:hAnsi="宋体"/>
      <w:sz w:val="24"/>
      <w:lang w:val="zh-CN" w:bidi="zh-CN"/>
    </w:rPr>
  </w:style>
  <w:style w:type="paragraph" w:customStyle="1" w:styleId="13">
    <w:name w:val="Normal New"/>
    <w:qFormat/>
    <w:uiPriority w:val="0"/>
    <w:pPr>
      <w:widowControl w:val="0"/>
      <w:jc w:val="both"/>
    </w:pPr>
    <w:rPr>
      <w:rFonts w:ascii="Times New Roman" w:hAnsi="Times New Roman" w:eastAsia="宋体" w:cs="Times New Roman"/>
      <w:kern w:val="2"/>
      <w:sz w:val="21"/>
      <w:lang w:val="en-US" w:eastAsia="zh-CN" w:bidi="ar-SA"/>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页眉 字符"/>
    <w:basedOn w:val="9"/>
    <w:link w:val="5"/>
    <w:qFormat/>
    <w:uiPriority w:val="0"/>
    <w:rPr>
      <w:rFonts w:asciiTheme="minorHAnsi" w:hAnsiTheme="minorHAnsi" w:eastAsiaTheme="minorEastAsia" w:cstheme="minorBidi"/>
      <w:kern w:val="2"/>
      <w:sz w:val="18"/>
      <w:szCs w:val="18"/>
    </w:rPr>
  </w:style>
  <w:style w:type="paragraph" w:styleId="16">
    <w:name w:val="List Paragraph"/>
    <w:basedOn w:val="1"/>
    <w:unhideWhenUsed/>
    <w:qFormat/>
    <w:uiPriority w:val="99"/>
    <w:pPr>
      <w:ind w:firstLine="420" w:firstLineChars="200"/>
    </w:pPr>
  </w:style>
  <w:style w:type="character" w:customStyle="1" w:styleId="17">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1441</Words>
  <Characters>1485</Characters>
  <Lines>31</Lines>
  <Paragraphs>8</Paragraphs>
  <TotalTime>40</TotalTime>
  <ScaleCrop>false</ScaleCrop>
  <LinksUpToDate>false</LinksUpToDate>
  <CharactersWithSpaces>1661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2023-03-20T20:58:00Z</dcterms:created>
  <dc:creator>魏雷东</dc:creator>
  <cp:lastModifiedBy>系统管理员</cp:lastModifiedBy>
  <dcterms:modified xsi:type="dcterms:W3CDTF">2024-08-28T02:52:09Z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A4321EC0042F4AC489FEDED08C657036_13</vt:lpwstr>
  </property>
</Properties>
</file>