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92A" w:rsidRDefault="00F3692A" w:rsidP="00F3692A">
      <w:pPr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附件3</w:t>
      </w:r>
    </w:p>
    <w:p w:rsidR="00F3692A" w:rsidRDefault="00F3692A" w:rsidP="00F3692A">
      <w:pPr>
        <w:rPr>
          <w:rFonts w:ascii="方正小标宋_GBK" w:eastAsia="方正小标宋_GBK" w:hAnsi="华文中宋" w:hint="eastAsia"/>
          <w:b/>
          <w:color w:val="000000"/>
        </w:rPr>
      </w:pPr>
    </w:p>
    <w:p w:rsidR="00F3692A" w:rsidRDefault="00F3692A" w:rsidP="00F3692A">
      <w:pPr>
        <w:rPr>
          <w:rFonts w:ascii="方正小标宋_GBK" w:eastAsia="方正小标宋_GBK" w:hAnsi="华文中宋" w:hint="eastAsia"/>
          <w:b/>
          <w:color w:val="000000"/>
        </w:rPr>
      </w:pPr>
    </w:p>
    <w:p w:rsidR="00F3692A" w:rsidRDefault="00F3692A" w:rsidP="00F3692A">
      <w:pPr>
        <w:snapToGrid w:val="0"/>
        <w:jc w:val="center"/>
        <w:rPr>
          <w:rFonts w:ascii="方正小标宋简体" w:eastAsia="方正小标宋简体" w:hAnsi="宋体" w:hint="eastAsia"/>
          <w:color w:val="000000"/>
          <w:spacing w:val="-6"/>
          <w:sz w:val="52"/>
          <w:szCs w:val="52"/>
        </w:rPr>
      </w:pPr>
      <w:bookmarkStart w:id="0" w:name="_GoBack"/>
      <w:r>
        <w:rPr>
          <w:rFonts w:ascii="方正小标宋简体" w:eastAsia="方正小标宋简体" w:hAnsi="宋体" w:hint="eastAsia"/>
          <w:color w:val="000000"/>
          <w:spacing w:val="-6"/>
          <w:sz w:val="52"/>
          <w:szCs w:val="52"/>
        </w:rPr>
        <w:t>河南省社会实践活动项目</w:t>
      </w:r>
    </w:p>
    <w:bookmarkEnd w:id="0"/>
    <w:p w:rsidR="00F3692A" w:rsidRDefault="00F3692A" w:rsidP="00F3692A">
      <w:pPr>
        <w:snapToGrid w:val="0"/>
        <w:jc w:val="center"/>
        <w:rPr>
          <w:rFonts w:ascii="方正小标宋简体" w:eastAsia="方正小标宋简体" w:hAnsi="宋体" w:hint="eastAsia"/>
          <w:color w:val="000000"/>
          <w:sz w:val="52"/>
          <w:szCs w:val="52"/>
        </w:rPr>
      </w:pPr>
      <w:r>
        <w:rPr>
          <w:rFonts w:ascii="方正小标宋简体" w:eastAsia="方正小标宋简体" w:hAnsi="宋体" w:hint="eastAsia"/>
          <w:color w:val="000000"/>
          <w:sz w:val="52"/>
          <w:szCs w:val="52"/>
        </w:rPr>
        <w:t>申  报  书</w:t>
      </w:r>
    </w:p>
    <w:p w:rsidR="00F3692A" w:rsidRDefault="00F3692A" w:rsidP="00F3692A">
      <w:pPr>
        <w:jc w:val="center"/>
        <w:rPr>
          <w:rFonts w:ascii="宋体" w:hAnsi="宋体" w:hint="eastAsia"/>
          <w:color w:val="000000"/>
          <w:sz w:val="28"/>
        </w:rPr>
      </w:pPr>
    </w:p>
    <w:p w:rsidR="00F3692A" w:rsidRDefault="00F3692A" w:rsidP="00F3692A">
      <w:pPr>
        <w:jc w:val="center"/>
        <w:rPr>
          <w:rFonts w:ascii="宋体" w:hAnsi="宋体" w:hint="eastAsia"/>
          <w:color w:val="000000"/>
          <w:sz w:val="28"/>
        </w:rPr>
      </w:pPr>
    </w:p>
    <w:p w:rsidR="00F3692A" w:rsidRDefault="00F3692A" w:rsidP="00F3692A">
      <w:pPr>
        <w:ind w:firstLineChars="522" w:firstLine="1566"/>
        <w:rPr>
          <w:rFonts w:ascii="宋体" w:hAnsi="宋体" w:hint="eastAsia"/>
          <w:color w:val="000000"/>
        </w:rPr>
      </w:pPr>
    </w:p>
    <w:p w:rsidR="00F3692A" w:rsidRDefault="00F3692A" w:rsidP="00F3692A">
      <w:pPr>
        <w:spacing w:line="800" w:lineRule="exact"/>
        <w:ind w:firstLineChars="522" w:firstLine="1566"/>
        <w:rPr>
          <w:rFonts w:ascii="宋体" w:hAnsi="宋体"/>
          <w:color w:val="000000"/>
          <w:u w:val="single" w:color="000000"/>
        </w:rPr>
      </w:pPr>
      <w:r>
        <w:rPr>
          <w:rFonts w:ascii="宋体" w:hAnsi="宋体" w:hint="eastAsia"/>
          <w:color w:val="000000"/>
        </w:rPr>
        <w:t>申报单位：</w:t>
      </w:r>
      <w:r>
        <w:rPr>
          <w:rFonts w:ascii="宋体" w:hAnsi="宋体" w:hint="eastAsia"/>
          <w:color w:val="000000"/>
          <w:u w:val="single"/>
        </w:rPr>
        <w:t xml:space="preserve">                         </w:t>
      </w:r>
    </w:p>
    <w:p w:rsidR="00F3692A" w:rsidRDefault="00F3692A" w:rsidP="00F3692A">
      <w:pPr>
        <w:spacing w:line="800" w:lineRule="exact"/>
        <w:ind w:firstLineChars="522" w:firstLine="1566"/>
        <w:rPr>
          <w:rFonts w:ascii="宋体" w:hAnsi="宋体" w:hint="eastAsia"/>
          <w:color w:val="000000"/>
          <w:u w:val="single"/>
        </w:rPr>
      </w:pPr>
      <w:r>
        <w:rPr>
          <w:rFonts w:ascii="宋体" w:hAnsi="宋体" w:hint="eastAsia"/>
          <w:color w:val="000000"/>
        </w:rPr>
        <w:t>活动名称：</w:t>
      </w:r>
      <w:r>
        <w:rPr>
          <w:rFonts w:ascii="宋体" w:hAnsi="宋体" w:hint="eastAsia"/>
          <w:color w:val="000000"/>
          <w:u w:val="single"/>
        </w:rPr>
        <w:t xml:space="preserve">                         </w:t>
      </w:r>
    </w:p>
    <w:p w:rsidR="00F3692A" w:rsidRDefault="00F3692A" w:rsidP="00F3692A">
      <w:pPr>
        <w:spacing w:line="800" w:lineRule="exact"/>
        <w:ind w:firstLineChars="328" w:firstLine="1476"/>
        <w:rPr>
          <w:rFonts w:ascii="宋体" w:hAnsi="宋体" w:hint="eastAsia"/>
          <w:bCs/>
          <w:color w:val="000000"/>
        </w:rPr>
      </w:pPr>
      <w:r w:rsidRPr="00F3692A">
        <w:rPr>
          <w:rFonts w:ascii="宋体" w:hAnsi="宋体" w:hint="eastAsia"/>
          <w:color w:val="000000"/>
          <w:spacing w:val="75"/>
          <w:kern w:val="0"/>
          <w:fitText w:val="1200" w:id="-940378624"/>
        </w:rPr>
        <w:t>负责</w:t>
      </w:r>
      <w:r w:rsidRPr="00F3692A">
        <w:rPr>
          <w:rFonts w:ascii="宋体" w:hAnsi="宋体" w:hint="eastAsia"/>
          <w:color w:val="000000"/>
          <w:kern w:val="0"/>
          <w:fitText w:val="1200" w:id="-940378624"/>
        </w:rPr>
        <w:t>人</w:t>
      </w:r>
      <w:r>
        <w:rPr>
          <w:rFonts w:ascii="宋体" w:hAnsi="宋体" w:hint="eastAsia"/>
          <w:color w:val="000000"/>
        </w:rPr>
        <w:t>:</w:t>
      </w:r>
      <w:r>
        <w:rPr>
          <w:rFonts w:ascii="宋体" w:hAnsi="宋体" w:hint="eastAsia"/>
          <w:color w:val="000000"/>
          <w:u w:val="single"/>
        </w:rPr>
        <w:t xml:space="preserve">                          </w:t>
      </w:r>
    </w:p>
    <w:p w:rsidR="00F3692A" w:rsidRDefault="00F3692A" w:rsidP="00F3692A">
      <w:pPr>
        <w:spacing w:line="800" w:lineRule="exact"/>
        <w:ind w:firstLineChars="522" w:firstLine="1566"/>
        <w:rPr>
          <w:rFonts w:ascii="宋体" w:hAnsi="宋体" w:hint="eastAsia"/>
          <w:bCs/>
          <w:color w:val="000000"/>
        </w:rPr>
      </w:pPr>
      <w:r>
        <w:rPr>
          <w:rFonts w:ascii="宋体" w:hAnsi="宋体" w:hint="eastAsia"/>
          <w:bCs/>
          <w:color w:val="000000"/>
        </w:rPr>
        <w:t>联系电话</w:t>
      </w:r>
      <w:r>
        <w:rPr>
          <w:rFonts w:ascii="宋体" w:hAnsi="宋体" w:hint="eastAsia"/>
          <w:bCs/>
          <w:color w:val="000000"/>
        </w:rPr>
        <w:t>:</w:t>
      </w:r>
      <w:r>
        <w:rPr>
          <w:rFonts w:ascii="宋体" w:hAnsi="宋体" w:hint="eastAsia"/>
          <w:color w:val="000000"/>
          <w:u w:val="single"/>
        </w:rPr>
        <w:t xml:space="preserve">                          </w:t>
      </w:r>
    </w:p>
    <w:p w:rsidR="00F3692A" w:rsidRDefault="00F3692A" w:rsidP="00F3692A">
      <w:pPr>
        <w:spacing w:line="800" w:lineRule="exact"/>
        <w:ind w:firstLineChars="522" w:firstLine="1566"/>
        <w:rPr>
          <w:rFonts w:ascii="宋体" w:hAnsi="宋体" w:hint="eastAsia"/>
          <w:bCs/>
          <w:color w:val="000000"/>
        </w:rPr>
      </w:pPr>
      <w:r>
        <w:rPr>
          <w:rFonts w:ascii="宋体" w:hAnsi="宋体" w:hint="eastAsia"/>
          <w:bCs/>
          <w:color w:val="000000"/>
        </w:rPr>
        <w:t>填报日期</w:t>
      </w:r>
      <w:r>
        <w:rPr>
          <w:rFonts w:ascii="宋体" w:hAnsi="宋体" w:hint="eastAsia"/>
          <w:bCs/>
          <w:color w:val="000000"/>
        </w:rPr>
        <w:t>:</w:t>
      </w:r>
      <w:r>
        <w:rPr>
          <w:rFonts w:ascii="宋体" w:hAnsi="宋体" w:hint="eastAsia"/>
          <w:color w:val="000000"/>
          <w:u w:val="single"/>
        </w:rPr>
        <w:t xml:space="preserve">                          </w:t>
      </w:r>
    </w:p>
    <w:p w:rsidR="00F3692A" w:rsidRDefault="00F3692A" w:rsidP="00F3692A">
      <w:pPr>
        <w:snapToGrid w:val="0"/>
        <w:spacing w:line="800" w:lineRule="exact"/>
        <w:rPr>
          <w:rFonts w:ascii="宋体" w:hAnsi="宋体" w:hint="eastAsia"/>
          <w:color w:val="000000"/>
        </w:rPr>
      </w:pPr>
    </w:p>
    <w:p w:rsidR="00F3692A" w:rsidRDefault="00F3692A" w:rsidP="00F3692A">
      <w:pPr>
        <w:snapToGrid w:val="0"/>
        <w:rPr>
          <w:rFonts w:ascii="宋体" w:hAnsi="宋体" w:hint="eastAsia"/>
          <w:color w:val="000000"/>
        </w:rPr>
      </w:pPr>
    </w:p>
    <w:p w:rsidR="00F3692A" w:rsidRDefault="00F3692A" w:rsidP="00F3692A">
      <w:pPr>
        <w:snapToGrid w:val="0"/>
        <w:rPr>
          <w:rFonts w:ascii="宋体" w:hAnsi="宋体" w:hint="eastAsia"/>
          <w:color w:val="000000"/>
        </w:rPr>
      </w:pPr>
    </w:p>
    <w:p w:rsidR="00F3692A" w:rsidRDefault="00F3692A" w:rsidP="00F3692A">
      <w:pPr>
        <w:snapToGrid w:val="0"/>
        <w:rPr>
          <w:rFonts w:ascii="宋体" w:hAnsi="宋体" w:hint="eastAsia"/>
          <w:color w:val="000000"/>
        </w:rPr>
      </w:pPr>
    </w:p>
    <w:p w:rsidR="00F3692A" w:rsidRDefault="00F3692A" w:rsidP="00F3692A">
      <w:pPr>
        <w:jc w:val="center"/>
        <w:rPr>
          <w:rFonts w:ascii="楷体_GB2312" w:eastAsia="楷体_GB2312" w:hAnsi="楷体" w:hint="eastAsia"/>
          <w:color w:val="000000"/>
        </w:rPr>
      </w:pPr>
      <w:r>
        <w:rPr>
          <w:rFonts w:ascii="楷体_GB2312" w:eastAsia="楷体_GB2312" w:hAnsi="楷体" w:hint="eastAsia"/>
          <w:color w:val="000000"/>
        </w:rPr>
        <w:t>河南省教育厅制</w:t>
      </w:r>
    </w:p>
    <w:p w:rsidR="00F3692A" w:rsidRDefault="00F3692A" w:rsidP="00F3692A">
      <w:pPr>
        <w:ind w:left="100"/>
        <w:jc w:val="center"/>
        <w:rPr>
          <w:rFonts w:ascii="楷体_GB2312" w:eastAsia="楷体_GB2312" w:hAnsi="Times New Roman" w:hint="eastAsia"/>
          <w:bCs/>
          <w:color w:val="000000"/>
        </w:rPr>
      </w:pPr>
      <w:r>
        <w:rPr>
          <w:rFonts w:ascii="楷体_GB2312" w:eastAsia="楷体_GB2312" w:hAnsi="Times New Roman" w:hint="eastAsia"/>
          <w:bCs/>
          <w:color w:val="000000"/>
        </w:rPr>
        <w:t>2024年7月</w:t>
      </w:r>
    </w:p>
    <w:p w:rsidR="00F3692A" w:rsidRDefault="00F3692A" w:rsidP="00F3692A">
      <w:pPr>
        <w:ind w:left="100"/>
        <w:jc w:val="center"/>
        <w:rPr>
          <w:rFonts w:ascii="楷体_GB2312" w:eastAsia="楷体_GB2312" w:hAnsi="Times New Roman" w:hint="eastAsia"/>
          <w:bCs/>
          <w:color w:val="000000"/>
        </w:rPr>
      </w:pPr>
    </w:p>
    <w:tbl>
      <w:tblPr>
        <w:tblW w:w="9242" w:type="dxa"/>
        <w:jc w:val="center"/>
        <w:tblLayout w:type="fixed"/>
        <w:tblLook w:val="0000" w:firstRow="0" w:lastRow="0" w:firstColumn="0" w:lastColumn="0" w:noHBand="0" w:noVBand="0"/>
      </w:tblPr>
      <w:tblGrid>
        <w:gridCol w:w="2226"/>
        <w:gridCol w:w="3209"/>
        <w:gridCol w:w="1656"/>
        <w:gridCol w:w="2151"/>
      </w:tblGrid>
      <w:tr w:rsidR="00F3692A" w:rsidTr="00953E49">
        <w:trPr>
          <w:trHeight w:val="737"/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</w:tcPr>
          <w:p w:rsidR="00F3692A" w:rsidRDefault="00F3692A" w:rsidP="00953E49">
            <w:pPr>
              <w:widowControl/>
              <w:ind w:left="10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bCs/>
                <w:color w:val="000000"/>
              </w:rPr>
              <w:br w:type="page"/>
            </w:r>
            <w:r>
              <w:rPr>
                <w:rFonts w:ascii="楷体_GB2312" w:eastAsia="楷体_GB2312" w:hAnsi="Times New Roman" w:hint="eastAsia"/>
                <w:bCs/>
                <w:color w:val="000000"/>
                <w:sz w:val="28"/>
                <w:szCs w:val="28"/>
              </w:rPr>
              <w:br w:type="page"/>
            </w:r>
            <w:r>
              <w:rPr>
                <w:rFonts w:ascii="仿宋_GB2312" w:hAnsi="仿宋_GB2312" w:cs="仿宋_GB2312" w:hint="eastAsia"/>
                <w:bCs/>
                <w:sz w:val="28"/>
                <w:szCs w:val="28"/>
              </w:rPr>
              <w:t>申报单位</w:t>
            </w:r>
          </w:p>
        </w:tc>
        <w:tc>
          <w:tcPr>
            <w:tcW w:w="7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</w:tcPr>
          <w:p w:rsidR="00F3692A" w:rsidRDefault="00F3692A" w:rsidP="00953E49">
            <w:pPr>
              <w:widowControl/>
              <w:ind w:left="10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</w:tr>
      <w:tr w:rsidR="00F3692A" w:rsidTr="00953E49">
        <w:trPr>
          <w:trHeight w:val="737"/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</w:tcPr>
          <w:p w:rsidR="00F3692A" w:rsidRDefault="00F3692A" w:rsidP="00953E49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Cs/>
                <w:sz w:val="28"/>
                <w:szCs w:val="28"/>
              </w:rPr>
              <w:lastRenderedPageBreak/>
              <w:t>活动名称</w:t>
            </w:r>
          </w:p>
        </w:tc>
        <w:tc>
          <w:tcPr>
            <w:tcW w:w="7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</w:tcPr>
          <w:p w:rsidR="00F3692A" w:rsidRDefault="00F3692A" w:rsidP="00953E49">
            <w:pPr>
              <w:widowControl/>
              <w:autoSpaceDE w:val="0"/>
              <w:autoSpaceDN w:val="0"/>
              <w:adjustRightInd w:val="0"/>
              <w:jc w:val="left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</w:tr>
      <w:tr w:rsidR="00F3692A" w:rsidTr="00953E49">
        <w:trPr>
          <w:trHeight w:val="737"/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</w:tcPr>
          <w:p w:rsidR="00F3692A" w:rsidRDefault="00F3692A" w:rsidP="00953E49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Cs/>
                <w:sz w:val="28"/>
                <w:szCs w:val="28"/>
              </w:rPr>
              <w:t>项目负责人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</w:tcPr>
          <w:p w:rsidR="00F3692A" w:rsidRDefault="00F3692A" w:rsidP="00953E49">
            <w:pPr>
              <w:widowControl/>
              <w:autoSpaceDE w:val="0"/>
              <w:autoSpaceDN w:val="0"/>
              <w:adjustRightInd w:val="0"/>
              <w:jc w:val="left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2A" w:rsidRDefault="00F3692A" w:rsidP="00953E49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2A" w:rsidRDefault="00F3692A" w:rsidP="00953E49">
            <w:pPr>
              <w:widowControl/>
              <w:autoSpaceDE w:val="0"/>
              <w:autoSpaceDN w:val="0"/>
              <w:adjustRightInd w:val="0"/>
              <w:jc w:val="left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</w:tr>
      <w:tr w:rsidR="00F3692A" w:rsidTr="00953E49">
        <w:trPr>
          <w:trHeight w:val="737"/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</w:tcPr>
          <w:p w:rsidR="00F3692A" w:rsidRDefault="00F3692A" w:rsidP="00953E49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Cs/>
                <w:sz w:val="28"/>
                <w:szCs w:val="28"/>
              </w:rPr>
              <w:t>项目负责人职务</w:t>
            </w:r>
          </w:p>
        </w:tc>
        <w:tc>
          <w:tcPr>
            <w:tcW w:w="7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</w:tcPr>
          <w:p w:rsidR="00F3692A" w:rsidRDefault="00F3692A" w:rsidP="00953E49">
            <w:pPr>
              <w:widowControl/>
              <w:autoSpaceDE w:val="0"/>
              <w:autoSpaceDN w:val="0"/>
              <w:adjustRightInd w:val="0"/>
              <w:jc w:val="left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</w:tr>
      <w:tr w:rsidR="00F3692A" w:rsidTr="00953E49">
        <w:trPr>
          <w:trHeight w:val="737"/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</w:tcPr>
          <w:p w:rsidR="00F3692A" w:rsidRDefault="00F3692A" w:rsidP="00953E49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Cs/>
                <w:sz w:val="28"/>
                <w:szCs w:val="28"/>
              </w:rPr>
              <w:t>活动地点</w:t>
            </w:r>
          </w:p>
        </w:tc>
        <w:tc>
          <w:tcPr>
            <w:tcW w:w="7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</w:tcPr>
          <w:p w:rsidR="00F3692A" w:rsidRDefault="00F3692A" w:rsidP="00953E49">
            <w:pPr>
              <w:widowControl/>
              <w:autoSpaceDE w:val="0"/>
              <w:autoSpaceDN w:val="0"/>
              <w:adjustRightInd w:val="0"/>
              <w:jc w:val="left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(城市及参访单位)</w:t>
            </w:r>
          </w:p>
        </w:tc>
      </w:tr>
      <w:tr w:rsidR="00F3692A" w:rsidTr="00953E49">
        <w:trPr>
          <w:trHeight w:val="737"/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</w:tcPr>
          <w:p w:rsidR="00F3692A" w:rsidRDefault="00F3692A" w:rsidP="00953E49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Cs/>
                <w:sz w:val="28"/>
                <w:szCs w:val="28"/>
              </w:rPr>
              <w:t>活动人员组成</w:t>
            </w:r>
          </w:p>
        </w:tc>
        <w:tc>
          <w:tcPr>
            <w:tcW w:w="7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</w:tcPr>
          <w:p w:rsidR="00F3692A" w:rsidRDefault="00F3692A" w:rsidP="00953E49">
            <w:pPr>
              <w:widowControl/>
              <w:autoSpaceDE w:val="0"/>
              <w:autoSpaceDN w:val="0"/>
              <w:adjustRightInd w:val="0"/>
              <w:jc w:val="left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(来华留学生/来华短期交流生/中国学生/带队教师等)</w:t>
            </w:r>
          </w:p>
        </w:tc>
      </w:tr>
      <w:tr w:rsidR="00F3692A" w:rsidTr="00953E49">
        <w:trPr>
          <w:trHeight w:val="737"/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</w:tcPr>
          <w:p w:rsidR="00F3692A" w:rsidRDefault="00F3692A" w:rsidP="00953E4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Cs/>
                <w:sz w:val="28"/>
                <w:szCs w:val="28"/>
              </w:rPr>
              <w:t>活动规模</w:t>
            </w:r>
          </w:p>
          <w:p w:rsidR="00F3692A" w:rsidRDefault="00F3692A" w:rsidP="00953E4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Cs/>
                <w:sz w:val="28"/>
                <w:szCs w:val="28"/>
              </w:rPr>
              <w:t>（人数）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</w:tcPr>
          <w:p w:rsidR="00F3692A" w:rsidRDefault="00F3692A" w:rsidP="00953E49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</w:tcPr>
          <w:p w:rsidR="00F3692A" w:rsidRDefault="00F3692A" w:rsidP="00953E4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活动时长</w:t>
            </w:r>
          </w:p>
          <w:p w:rsidR="00F3692A" w:rsidRDefault="00F3692A" w:rsidP="00953E4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（天数）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</w:tcPr>
          <w:p w:rsidR="00F3692A" w:rsidRDefault="00F3692A" w:rsidP="00953E49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</w:tr>
      <w:tr w:rsidR="00F3692A" w:rsidTr="00953E49">
        <w:trPr>
          <w:trHeight w:val="3764"/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</w:tcPr>
          <w:p w:rsidR="00F3692A" w:rsidRDefault="00F3692A" w:rsidP="00953E49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Cs/>
                <w:sz w:val="28"/>
                <w:szCs w:val="28"/>
              </w:rPr>
              <w:t>活动日程</w:t>
            </w:r>
          </w:p>
        </w:tc>
        <w:tc>
          <w:tcPr>
            <w:tcW w:w="7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</w:tcPr>
          <w:p w:rsidR="00F3692A" w:rsidRDefault="00F3692A" w:rsidP="00953E49">
            <w:pPr>
              <w:widowControl/>
              <w:autoSpaceDE w:val="0"/>
              <w:autoSpaceDN w:val="0"/>
              <w:adjustRightInd w:val="0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  <w:p w:rsidR="00F3692A" w:rsidRDefault="00F3692A" w:rsidP="00953E49">
            <w:pPr>
              <w:widowControl/>
              <w:autoSpaceDE w:val="0"/>
              <w:autoSpaceDN w:val="0"/>
              <w:adjustRightInd w:val="0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</w:tr>
      <w:tr w:rsidR="00F3692A" w:rsidTr="00953E49">
        <w:trPr>
          <w:trHeight w:val="3809"/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</w:tcPr>
          <w:p w:rsidR="00F3692A" w:rsidRDefault="00F3692A" w:rsidP="00953E49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Cs/>
                <w:sz w:val="28"/>
                <w:szCs w:val="28"/>
              </w:rPr>
              <w:t>特色与亮点</w:t>
            </w:r>
          </w:p>
        </w:tc>
        <w:tc>
          <w:tcPr>
            <w:tcW w:w="7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</w:tcPr>
          <w:p w:rsidR="00F3692A" w:rsidRDefault="00F3692A" w:rsidP="00953E49">
            <w:pPr>
              <w:widowControl/>
              <w:autoSpaceDE w:val="0"/>
              <w:autoSpaceDN w:val="0"/>
              <w:adjustRightInd w:val="0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</w:tr>
      <w:tr w:rsidR="00F3692A" w:rsidTr="00953E49">
        <w:trPr>
          <w:trHeight w:val="3182"/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</w:tcPr>
          <w:p w:rsidR="00F3692A" w:rsidRDefault="00F3692A" w:rsidP="00953E49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Cs/>
                <w:sz w:val="28"/>
                <w:szCs w:val="28"/>
              </w:rPr>
              <w:lastRenderedPageBreak/>
              <w:t>活动保障</w:t>
            </w:r>
          </w:p>
        </w:tc>
        <w:tc>
          <w:tcPr>
            <w:tcW w:w="7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</w:tcPr>
          <w:p w:rsidR="00F3692A" w:rsidRDefault="00F3692A" w:rsidP="00953E49">
            <w:pPr>
              <w:widowControl/>
              <w:autoSpaceDE w:val="0"/>
              <w:autoSpaceDN w:val="0"/>
              <w:adjustRightInd w:val="0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</w:tr>
      <w:tr w:rsidR="00F3692A" w:rsidTr="00953E49">
        <w:trPr>
          <w:trHeight w:val="3333"/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</w:tcPr>
          <w:p w:rsidR="00F3692A" w:rsidRDefault="00F3692A" w:rsidP="00953E4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Cs/>
                <w:sz w:val="28"/>
                <w:szCs w:val="28"/>
              </w:rPr>
              <w:t>经费预算</w:t>
            </w:r>
          </w:p>
        </w:tc>
        <w:tc>
          <w:tcPr>
            <w:tcW w:w="7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</w:tcPr>
          <w:p w:rsidR="00F3692A" w:rsidRDefault="00F3692A" w:rsidP="00953E49">
            <w:pPr>
              <w:widowControl/>
              <w:autoSpaceDE w:val="0"/>
              <w:autoSpaceDN w:val="0"/>
              <w:adjustRightInd w:val="0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</w:tr>
      <w:tr w:rsidR="00F3692A" w:rsidTr="00953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2A" w:rsidRDefault="00F3692A" w:rsidP="00953E49">
            <w:pPr>
              <w:adjustRightInd w:val="0"/>
              <w:snapToGrid w:val="0"/>
              <w:jc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  <w:t>申报单位</w:t>
            </w:r>
          </w:p>
          <w:p w:rsidR="00F3692A" w:rsidRDefault="00F3692A" w:rsidP="00953E49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2A" w:rsidRDefault="00F3692A" w:rsidP="00953E49">
            <w:pPr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</w:p>
          <w:p w:rsidR="00F3692A" w:rsidRDefault="00F3692A" w:rsidP="00953E49">
            <w:pPr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</w:p>
          <w:p w:rsidR="00F3692A" w:rsidRDefault="00F3692A" w:rsidP="00953E49">
            <w:pPr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负责人签章：</w:t>
            </w: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单位公章</w:t>
            </w:r>
          </w:p>
          <w:p w:rsidR="00F3692A" w:rsidRDefault="00F3692A" w:rsidP="00953E49">
            <w:pPr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</w:p>
          <w:p w:rsidR="00F3692A" w:rsidRDefault="00F3692A" w:rsidP="00953E49">
            <w:pPr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 xml:space="preserve">                            </w:t>
            </w: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日</w:t>
            </w:r>
          </w:p>
        </w:tc>
      </w:tr>
      <w:tr w:rsidR="00F3692A" w:rsidTr="00953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3"/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2A" w:rsidRDefault="00F3692A" w:rsidP="00953E49">
            <w:pPr>
              <w:snapToGrid w:val="0"/>
              <w:jc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  <w:t>省教育厅</w:t>
            </w:r>
          </w:p>
          <w:p w:rsidR="00F3692A" w:rsidRDefault="00F3692A" w:rsidP="00953E49">
            <w:pPr>
              <w:snapToGrid w:val="0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  <w:t>评审意见</w:t>
            </w:r>
          </w:p>
        </w:tc>
        <w:tc>
          <w:tcPr>
            <w:tcW w:w="7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2A" w:rsidRDefault="00F3692A" w:rsidP="00953E49">
            <w:pPr>
              <w:snapToGrid w:val="0"/>
              <w:ind w:firstLineChars="600" w:firstLine="1680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</w:p>
          <w:p w:rsidR="00F3692A" w:rsidRDefault="00F3692A" w:rsidP="00953E49">
            <w:pPr>
              <w:snapToGrid w:val="0"/>
              <w:ind w:firstLineChars="600" w:firstLine="1680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</w:p>
          <w:p w:rsidR="00F3692A" w:rsidRDefault="00F3692A" w:rsidP="00953E49">
            <w:pPr>
              <w:snapToGrid w:val="0"/>
              <w:ind w:firstLineChars="600" w:firstLine="1680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</w:p>
          <w:p w:rsidR="00F3692A" w:rsidRDefault="00F3692A" w:rsidP="00953E49">
            <w:pPr>
              <w:snapToGrid w:val="0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 xml:space="preserve">                </w:t>
            </w:r>
          </w:p>
        </w:tc>
      </w:tr>
    </w:tbl>
    <w:p w:rsidR="00F3692A" w:rsidRDefault="00F3692A" w:rsidP="00F3692A">
      <w:pPr>
        <w:rPr>
          <w:rFonts w:ascii="仿宋_GB2312" w:hAnsi="仿宋_GB2312" w:cs="仿宋_GB2312"/>
          <w:vanish/>
          <w:sz w:val="32"/>
          <w:szCs w:val="40"/>
        </w:rPr>
      </w:pPr>
    </w:p>
    <w:p w:rsidR="005A57F0" w:rsidRDefault="005A57F0"/>
    <w:sectPr w:rsidR="005A5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Malgun Gothic Semilight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92A"/>
    <w:rsid w:val="005A57F0"/>
    <w:rsid w:val="00F3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6A698-B390-439B-9757-AF21EDA1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92A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</dc:creator>
  <cp:keywords/>
  <dc:description/>
  <cp:lastModifiedBy>wx</cp:lastModifiedBy>
  <cp:revision>1</cp:revision>
  <dcterms:created xsi:type="dcterms:W3CDTF">2024-07-30T03:54:00Z</dcterms:created>
  <dcterms:modified xsi:type="dcterms:W3CDTF">2024-07-30T03:54:00Z</dcterms:modified>
</cp:coreProperties>
</file>